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A0" w:firstRow="1" w:lastRow="0" w:firstColumn="1" w:lastColumn="0" w:noHBand="0" w:noVBand="0"/>
      </w:tblPr>
      <w:tblGrid>
        <w:gridCol w:w="1996"/>
        <w:gridCol w:w="3304"/>
        <w:gridCol w:w="3303"/>
        <w:gridCol w:w="3304"/>
      </w:tblGrid>
      <w:tr w:rsidR="009C2AA5" w:rsidRPr="00CE2BBF" w:rsidTr="00F039DE">
        <w:trPr>
          <w:trHeight w:val="567"/>
          <w:jc w:val="center"/>
        </w:trPr>
        <w:tc>
          <w:tcPr>
            <w:tcW w:w="1996" w:type="dxa"/>
            <w:tcBorders>
              <w:top w:val="single" w:sz="8" w:space="0" w:color="D9E0E7"/>
              <w:left w:val="nil"/>
              <w:bottom w:val="single" w:sz="8" w:space="0" w:color="D9E0E7"/>
              <w:right w:val="nil"/>
            </w:tcBorders>
            <w:shd w:val="clear" w:color="auto" w:fill="5B7FA6"/>
          </w:tcPr>
          <w:p w:rsidR="009C2AA5" w:rsidRPr="00CE2BBF" w:rsidRDefault="009C2AA5" w:rsidP="00CE2BBF">
            <w:pPr>
              <w:spacing w:after="0" w:line="240" w:lineRule="auto"/>
              <w:ind w:firstLine="4"/>
              <w:jc w:val="center"/>
              <w:rPr>
                <w:rFonts w:ascii="Tahoma" w:hAnsi="Tahoma" w:cs="Tahoma"/>
                <w:b/>
                <w:bCs/>
                <w:color w:val="FFFFFF"/>
                <w:sz w:val="8"/>
                <w:szCs w:val="8"/>
                <w:lang w:val="uk-UA" w:eastAsia="ru-RU"/>
              </w:rPr>
            </w:pPr>
          </w:p>
          <w:p w:rsidR="009C2AA5" w:rsidRPr="00CE2BBF" w:rsidRDefault="00850EA1" w:rsidP="00CE2BBF">
            <w:pPr>
              <w:spacing w:after="0" w:line="240" w:lineRule="auto"/>
              <w:jc w:val="center"/>
              <w:rPr>
                <w:rFonts w:ascii="Tahoma" w:hAnsi="Tahoma" w:cs="Tahoma"/>
                <w:b/>
                <w:bCs/>
                <w:color w:val="FFFFFF"/>
                <w:sz w:val="20"/>
                <w:szCs w:val="20"/>
                <w:lang w:val="uk-UA" w:eastAsia="ru-RU"/>
              </w:rPr>
            </w:pPr>
            <w:r>
              <w:rPr>
                <w:noProof/>
                <w:lang w:eastAsia="ru-RU"/>
              </w:rPr>
              <w:drawing>
                <wp:inline distT="0" distB="0" distL="0" distR="0" wp14:anchorId="53354DBD" wp14:editId="3EF44040">
                  <wp:extent cx="1066800" cy="276225"/>
                  <wp:effectExtent l="19050" t="0" r="0" b="0"/>
                  <wp:docPr id="28" name="Рисунок 41" descr="d:\Users\Program Files\Company\Трактори і автомобілі\ЛОГ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d:\Users\Program Files\Company\Трактори і автомобілі\ЛОГОТИП.jpg"/>
                          <pic:cNvPicPr>
                            <a:picLocks noChangeAspect="1" noChangeArrowheads="1"/>
                          </pic:cNvPicPr>
                        </pic:nvPicPr>
                        <pic:blipFill>
                          <a:blip r:link="rId7"/>
                          <a:srcRect/>
                          <a:stretch>
                            <a:fillRect/>
                          </a:stretch>
                        </pic:blipFill>
                        <pic:spPr bwMode="auto">
                          <a:xfrm>
                            <a:off x="0" y="0"/>
                            <a:ext cx="1066800" cy="276225"/>
                          </a:xfrm>
                          <a:prstGeom prst="rect">
                            <a:avLst/>
                          </a:prstGeom>
                          <a:noFill/>
                          <a:ln w="9525">
                            <a:noFill/>
                            <a:miter lim="800000"/>
                            <a:headEnd/>
                            <a:tailEnd/>
                          </a:ln>
                        </pic:spPr>
                      </pic:pic>
                    </a:graphicData>
                  </a:graphic>
                </wp:inline>
              </w:drawing>
            </w:r>
          </w:p>
        </w:tc>
        <w:tc>
          <w:tcPr>
            <w:tcW w:w="9911" w:type="dxa"/>
            <w:gridSpan w:val="3"/>
            <w:tcBorders>
              <w:top w:val="single" w:sz="8" w:space="0" w:color="D9E0E7"/>
              <w:left w:val="nil"/>
              <w:bottom w:val="single" w:sz="4" w:space="0" w:color="D9E0E7"/>
              <w:right w:val="nil"/>
            </w:tcBorders>
            <w:shd w:val="clear" w:color="auto" w:fill="5B7FA6"/>
            <w:vAlign w:val="center"/>
          </w:tcPr>
          <w:p w:rsidR="009C2AA5" w:rsidRPr="00CE2BBF" w:rsidRDefault="00C5254D" w:rsidP="00CE2BBF">
            <w:pPr>
              <w:spacing w:after="0" w:line="240" w:lineRule="auto"/>
              <w:jc w:val="center"/>
              <w:rPr>
                <w:rFonts w:ascii="Tahoma" w:hAnsi="Tahoma" w:cs="Tahoma"/>
                <w:b/>
                <w:bCs/>
                <w:color w:val="FFFFFF"/>
                <w:sz w:val="16"/>
                <w:szCs w:val="16"/>
                <w:lang w:val="uk-UA" w:eastAsia="ru-RU"/>
              </w:rPr>
            </w:pPr>
            <w:r>
              <w:rPr>
                <w:rFonts w:ascii="Tahoma" w:hAnsi="Tahoma" w:cs="Tahoma"/>
                <w:b/>
                <w:bCs/>
                <w:color w:val="FFFFFF"/>
                <w:sz w:val="20"/>
                <w:szCs w:val="20"/>
                <w:lang w:val="uk-UA" w:eastAsia="ru-RU"/>
              </w:rPr>
              <w:t>МАШИНИ І ОБЛАДНАННЯ ДЛЯ ТВАРИННИЦТВА</w:t>
            </w:r>
          </w:p>
          <w:p w:rsidR="009C2AA5" w:rsidRPr="00CE2BBF" w:rsidRDefault="009C2AA5" w:rsidP="00CE2BBF">
            <w:pPr>
              <w:spacing w:after="0" w:line="240" w:lineRule="auto"/>
              <w:jc w:val="center"/>
              <w:rPr>
                <w:rFonts w:ascii="Tahoma" w:hAnsi="Tahoma" w:cs="Tahoma"/>
                <w:b/>
                <w:bCs/>
                <w:color w:val="FFFFFF"/>
                <w:sz w:val="16"/>
                <w:szCs w:val="16"/>
                <w:lang w:val="uk-UA" w:eastAsia="ru-RU"/>
              </w:rPr>
            </w:pPr>
            <w:r w:rsidRPr="00CE2BBF">
              <w:rPr>
                <w:rFonts w:ascii="Tahoma" w:hAnsi="Tahoma" w:cs="Tahoma"/>
                <w:b/>
                <w:bCs/>
                <w:color w:val="FFFFFF"/>
                <w:sz w:val="16"/>
                <w:szCs w:val="16"/>
                <w:lang w:val="uk-UA" w:eastAsia="ru-RU"/>
              </w:rPr>
              <w:t>Ел</w:t>
            </w:r>
            <w:r w:rsidRPr="009614FF">
              <w:rPr>
                <w:rFonts w:ascii="Tahoma" w:hAnsi="Tahoma" w:cs="Tahoma"/>
                <w:b/>
                <w:bCs/>
                <w:color w:val="FFFFFF"/>
                <w:sz w:val="16"/>
                <w:szCs w:val="16"/>
                <w:lang w:val="uk-UA" w:eastAsia="ru-RU"/>
              </w:rPr>
              <w:t>ектронний</w:t>
            </w:r>
            <w:r w:rsidRPr="00CE2BBF">
              <w:rPr>
                <w:rFonts w:ascii="Tahoma" w:hAnsi="Tahoma" w:cs="Tahoma"/>
                <w:b/>
                <w:bCs/>
                <w:color w:val="FFFFFF"/>
                <w:sz w:val="16"/>
                <w:szCs w:val="16"/>
                <w:lang w:val="uk-UA" w:eastAsia="ru-RU"/>
              </w:rPr>
              <w:t xml:space="preserve"> підручник</w:t>
            </w:r>
          </w:p>
        </w:tc>
      </w:tr>
      <w:tr w:rsidR="009C2AA5" w:rsidRPr="00CE2BBF" w:rsidTr="00F039DE">
        <w:trPr>
          <w:trHeight w:val="454"/>
          <w:jc w:val="center"/>
        </w:trPr>
        <w:tc>
          <w:tcPr>
            <w:tcW w:w="1996" w:type="dxa"/>
            <w:vMerge w:val="restart"/>
            <w:tcBorders>
              <w:top w:val="single" w:sz="8" w:space="0" w:color="D9E0E7"/>
              <w:left w:val="nil"/>
              <w:bottom w:val="nil"/>
              <w:right w:val="single" w:sz="4" w:space="0" w:color="D9E0E7"/>
            </w:tcBorders>
          </w:tcPr>
          <w:p w:rsidR="009C2AA5" w:rsidRPr="00121885" w:rsidRDefault="009C2AA5" w:rsidP="00CE2BBF">
            <w:pPr>
              <w:spacing w:before="120" w:after="0" w:line="240" w:lineRule="auto"/>
              <w:ind w:left="28" w:right="28"/>
              <w:rPr>
                <w:rFonts w:ascii="Tahoma" w:hAnsi="Tahoma" w:cs="Tahoma"/>
                <w:color w:val="2B587A"/>
                <w:sz w:val="16"/>
                <w:szCs w:val="16"/>
                <w:lang w:val="uk-UA" w:eastAsia="ru-RU"/>
              </w:rPr>
            </w:pPr>
            <w:r w:rsidRPr="00121885">
              <w:rPr>
                <w:rFonts w:ascii="Tahoma" w:hAnsi="Tahoma" w:cs="Tahoma"/>
                <w:color w:val="2B587A"/>
                <w:sz w:val="16"/>
                <w:szCs w:val="16"/>
                <w:lang w:val="uk-UA" w:eastAsia="ru-RU"/>
              </w:rPr>
              <w:t>Головна</w:t>
            </w:r>
          </w:p>
          <w:p w:rsidR="009C2AA5" w:rsidRPr="00121885" w:rsidRDefault="009C2AA5" w:rsidP="00CE2BBF">
            <w:pPr>
              <w:spacing w:before="120" w:after="0" w:line="240" w:lineRule="auto"/>
              <w:ind w:left="28" w:right="28"/>
              <w:rPr>
                <w:rFonts w:ascii="Tahoma" w:hAnsi="Tahoma" w:cs="Tahoma"/>
                <w:color w:val="2B587A"/>
                <w:sz w:val="16"/>
                <w:szCs w:val="16"/>
                <w:lang w:val="uk-UA" w:eastAsia="ru-RU"/>
              </w:rPr>
            </w:pPr>
            <w:r w:rsidRPr="00121885">
              <w:rPr>
                <w:rFonts w:ascii="Tahoma" w:hAnsi="Tahoma" w:cs="Tahoma"/>
                <w:color w:val="2B587A"/>
                <w:sz w:val="16"/>
                <w:szCs w:val="16"/>
                <w:lang w:val="uk-UA" w:eastAsia="ru-RU"/>
              </w:rPr>
              <w:t>Теоретичні відомості</w:t>
            </w:r>
          </w:p>
          <w:p w:rsidR="009C2AA5" w:rsidRPr="00121885" w:rsidRDefault="009C2AA5" w:rsidP="00CE2BBF">
            <w:pPr>
              <w:spacing w:before="120" w:after="0" w:line="240" w:lineRule="auto"/>
              <w:ind w:left="28" w:right="28"/>
              <w:rPr>
                <w:rStyle w:val="a3"/>
                <w:rFonts w:ascii="Tahoma" w:hAnsi="Tahoma" w:cs="Tahoma"/>
                <w:color w:val="2B587A"/>
                <w:u w:val="none"/>
                <w:lang w:val="uk-UA"/>
              </w:rPr>
            </w:pPr>
            <w:r w:rsidRPr="00121885">
              <w:rPr>
                <w:rFonts w:ascii="Tahoma" w:hAnsi="Tahoma" w:cs="Tahoma"/>
                <w:color w:val="2B587A"/>
                <w:sz w:val="16"/>
                <w:szCs w:val="16"/>
                <w:lang w:val="uk-UA" w:eastAsia="ru-RU"/>
              </w:rPr>
              <w:t>Лабораторні та практичні роботи</w:t>
            </w:r>
          </w:p>
          <w:p w:rsidR="009C2AA5" w:rsidRDefault="009C2AA5" w:rsidP="00CE2BBF">
            <w:pPr>
              <w:spacing w:before="120" w:after="0" w:line="240" w:lineRule="auto"/>
              <w:ind w:left="28" w:right="28"/>
              <w:rPr>
                <w:rFonts w:ascii="Tahoma" w:hAnsi="Tahoma" w:cs="Tahoma"/>
                <w:color w:val="2B587A"/>
                <w:sz w:val="16"/>
                <w:szCs w:val="16"/>
                <w:lang w:val="uk-UA" w:eastAsia="ru-RU"/>
              </w:rPr>
            </w:pPr>
            <w:r w:rsidRPr="00121885">
              <w:rPr>
                <w:rFonts w:ascii="Tahoma" w:hAnsi="Tahoma" w:cs="Tahoma"/>
                <w:color w:val="2B587A"/>
                <w:sz w:val="16"/>
                <w:szCs w:val="16"/>
                <w:lang w:val="uk-UA" w:eastAsia="ru-RU"/>
              </w:rPr>
              <w:t>Тести</w:t>
            </w:r>
          </w:p>
          <w:p w:rsidR="00B05F82" w:rsidRPr="00121885" w:rsidRDefault="00B05F82" w:rsidP="00CE2BBF">
            <w:pPr>
              <w:spacing w:before="120" w:after="0" w:line="240" w:lineRule="auto"/>
              <w:ind w:left="28" w:right="28"/>
              <w:rPr>
                <w:rStyle w:val="a3"/>
                <w:rFonts w:ascii="Tahoma" w:hAnsi="Tahoma" w:cs="Tahoma"/>
                <w:color w:val="2B587A"/>
                <w:sz w:val="16"/>
                <w:szCs w:val="16"/>
                <w:u w:val="none"/>
                <w:lang w:val="uk-UA" w:eastAsia="ru-RU"/>
              </w:rPr>
            </w:pPr>
            <w:r>
              <w:rPr>
                <w:rFonts w:ascii="Tahoma" w:hAnsi="Tahoma" w:cs="Tahoma"/>
                <w:color w:val="2B587A"/>
                <w:sz w:val="16"/>
                <w:szCs w:val="16"/>
                <w:lang w:val="uk-UA" w:eastAsia="ru-RU"/>
              </w:rPr>
              <w:t>Додатки</w:t>
            </w:r>
          </w:p>
          <w:p w:rsidR="009C2AA5" w:rsidRPr="00121885" w:rsidRDefault="009C2AA5" w:rsidP="00CE2BBF">
            <w:pPr>
              <w:spacing w:before="120" w:after="0" w:line="240" w:lineRule="auto"/>
              <w:ind w:left="28" w:right="28"/>
              <w:rPr>
                <w:color w:val="2B587A"/>
                <w:sz w:val="20"/>
                <w:szCs w:val="20"/>
                <w:lang w:val="uk-UA" w:eastAsia="ru-RU"/>
              </w:rPr>
            </w:pPr>
            <w:r w:rsidRPr="00121885">
              <w:rPr>
                <w:rFonts w:ascii="Tahoma" w:hAnsi="Tahoma" w:cs="Tahoma"/>
                <w:color w:val="2B587A"/>
                <w:sz w:val="16"/>
                <w:szCs w:val="16"/>
                <w:lang w:val="uk-UA" w:eastAsia="ru-RU"/>
              </w:rPr>
              <w:t>Список використаних джерел</w:t>
            </w:r>
          </w:p>
          <w:p w:rsidR="009C2AA5" w:rsidRPr="00CE2BBF" w:rsidRDefault="009C2AA5" w:rsidP="00CE2BBF">
            <w:pPr>
              <w:spacing w:after="0" w:line="240" w:lineRule="auto"/>
              <w:rPr>
                <w:rFonts w:ascii="Tahoma" w:hAnsi="Tahoma" w:cs="Tahoma"/>
                <w:color w:val="548DD4"/>
                <w:sz w:val="20"/>
                <w:szCs w:val="20"/>
                <w:lang w:eastAsia="ru-RU"/>
              </w:rPr>
            </w:pPr>
          </w:p>
        </w:tc>
        <w:tc>
          <w:tcPr>
            <w:tcW w:w="9911" w:type="dxa"/>
            <w:gridSpan w:val="3"/>
            <w:tcBorders>
              <w:top w:val="single" w:sz="4" w:space="0" w:color="D9E0E7"/>
              <w:left w:val="single" w:sz="4" w:space="0" w:color="D9E0E7"/>
              <w:bottom w:val="single" w:sz="4" w:space="0" w:color="D9E0E7"/>
              <w:right w:val="single" w:sz="4" w:space="0" w:color="D9E0E7"/>
            </w:tcBorders>
            <w:shd w:val="clear" w:color="auto" w:fill="E9EDF1"/>
            <w:vAlign w:val="center"/>
          </w:tcPr>
          <w:p w:rsidR="009C2AA5" w:rsidRPr="00CE2BBF" w:rsidRDefault="009C2AA5" w:rsidP="004B40B4">
            <w:pPr>
              <w:spacing w:after="0" w:line="240" w:lineRule="auto"/>
              <w:jc w:val="center"/>
              <w:rPr>
                <w:rFonts w:ascii="Tahoma" w:hAnsi="Tahoma" w:cs="Tahoma"/>
                <w:b/>
                <w:bCs/>
                <w:color w:val="2B587A"/>
                <w:sz w:val="16"/>
                <w:szCs w:val="16"/>
                <w:lang w:val="uk-UA" w:eastAsia="ru-RU"/>
              </w:rPr>
            </w:pPr>
            <w:r w:rsidRPr="00CE2BBF">
              <w:rPr>
                <w:rFonts w:ascii="Tahoma" w:hAnsi="Tahoma" w:cs="Tahoma"/>
                <w:b/>
                <w:bCs/>
                <w:color w:val="2B587A"/>
                <w:sz w:val="16"/>
                <w:szCs w:val="16"/>
                <w:lang w:val="uk-UA" w:eastAsia="ru-RU"/>
              </w:rPr>
              <w:t>Тема</w:t>
            </w:r>
            <w:r w:rsidR="00E254EE">
              <w:rPr>
                <w:rFonts w:ascii="Tahoma" w:hAnsi="Tahoma" w:cs="Tahoma"/>
                <w:b/>
                <w:bCs/>
                <w:color w:val="2B587A"/>
                <w:sz w:val="16"/>
                <w:szCs w:val="16"/>
                <w:lang w:val="uk-UA" w:eastAsia="ru-RU"/>
              </w:rPr>
              <w:t xml:space="preserve"> </w:t>
            </w:r>
            <w:bookmarkStart w:id="0" w:name="тема314"/>
            <w:r w:rsidR="004B40B4" w:rsidRPr="004B40B4">
              <w:rPr>
                <w:rFonts w:ascii="Tahoma" w:eastAsia="Times New Roman" w:hAnsi="Tahoma" w:cs="Tahoma"/>
                <w:b/>
                <w:bCs/>
                <w:color w:val="2B587A"/>
                <w:sz w:val="16"/>
                <w:szCs w:val="16"/>
                <w:lang w:val="uk-UA" w:eastAsia="ru-RU"/>
              </w:rPr>
              <w:t xml:space="preserve">3.14 </w:t>
            </w:r>
            <w:bookmarkEnd w:id="0"/>
            <w:r w:rsidR="004B40B4" w:rsidRPr="004B40B4">
              <w:rPr>
                <w:rFonts w:ascii="Tahoma" w:eastAsia="Times New Roman" w:hAnsi="Tahoma" w:cs="Tahoma"/>
                <w:b/>
                <w:bCs/>
                <w:color w:val="2B587A"/>
                <w:sz w:val="16"/>
                <w:szCs w:val="16"/>
                <w:lang w:val="uk-UA" w:eastAsia="ru-RU"/>
              </w:rPr>
              <w:t>Механізація меліоративних робіт</w:t>
            </w:r>
          </w:p>
        </w:tc>
      </w:tr>
      <w:tr w:rsidR="009C2AA5" w:rsidRPr="00CE2BBF" w:rsidTr="00F039DE">
        <w:trPr>
          <w:trHeight w:val="4296"/>
          <w:jc w:val="center"/>
        </w:trPr>
        <w:tc>
          <w:tcPr>
            <w:tcW w:w="1996" w:type="dxa"/>
            <w:vMerge/>
            <w:tcBorders>
              <w:top w:val="single" w:sz="8" w:space="0" w:color="D9E0E7"/>
              <w:left w:val="nil"/>
              <w:bottom w:val="nil"/>
              <w:right w:val="single" w:sz="4" w:space="0" w:color="D9E0E7"/>
            </w:tcBorders>
            <w:vAlign w:val="center"/>
          </w:tcPr>
          <w:p w:rsidR="009C2AA5" w:rsidRPr="00CE2BBF" w:rsidRDefault="009C2AA5" w:rsidP="00CE2BBF">
            <w:pPr>
              <w:spacing w:after="0" w:line="240" w:lineRule="auto"/>
              <w:rPr>
                <w:rFonts w:ascii="Tahoma" w:hAnsi="Tahoma" w:cs="Tahoma"/>
                <w:color w:val="548DD4"/>
                <w:sz w:val="20"/>
                <w:szCs w:val="20"/>
                <w:lang w:eastAsia="ru-RU"/>
              </w:rPr>
            </w:pPr>
          </w:p>
        </w:tc>
        <w:tc>
          <w:tcPr>
            <w:tcW w:w="9911" w:type="dxa"/>
            <w:gridSpan w:val="3"/>
            <w:tcBorders>
              <w:top w:val="single" w:sz="4" w:space="0" w:color="D9E0E7"/>
              <w:left w:val="single" w:sz="4" w:space="0" w:color="D9E0E7"/>
              <w:bottom w:val="single" w:sz="4" w:space="0" w:color="D9E0E7"/>
              <w:right w:val="single" w:sz="4" w:space="0" w:color="D9E0E7"/>
            </w:tcBorders>
          </w:tcPr>
          <w:p w:rsidR="004B40B4" w:rsidRPr="004B40B4" w:rsidRDefault="004B40B4" w:rsidP="004B40B4">
            <w:pPr>
              <w:spacing w:after="0" w:line="240" w:lineRule="auto"/>
              <w:ind w:firstLine="709"/>
              <w:jc w:val="center"/>
              <w:rPr>
                <w:rFonts w:ascii="Times New Roman" w:eastAsia="Times New Roman" w:hAnsi="Times New Roman" w:cs="Times New Roman"/>
                <w:b/>
                <w:color w:val="0000FF"/>
                <w:sz w:val="28"/>
                <w:szCs w:val="28"/>
                <w:shd w:val="clear" w:color="auto" w:fill="FFFFFF"/>
                <w:lang w:val="uk-UA" w:eastAsia="ru-RU"/>
              </w:rPr>
            </w:pPr>
          </w:p>
          <w:p w:rsidR="004B40B4" w:rsidRPr="004B40B4" w:rsidRDefault="00F039DE" w:rsidP="004B40B4">
            <w:pPr>
              <w:spacing w:after="0" w:line="360" w:lineRule="auto"/>
              <w:ind w:left="284" w:right="284" w:firstLine="567"/>
              <w:rPr>
                <w:rFonts w:ascii="Tahoma" w:eastAsia="Times New Roman" w:hAnsi="Tahoma" w:cs="Tahoma"/>
                <w:color w:val="2B587A"/>
                <w:sz w:val="16"/>
                <w:szCs w:val="16"/>
                <w:lang w:val="uk-UA" w:eastAsia="ru-RU"/>
              </w:rPr>
            </w:pPr>
            <w:hyperlink w:anchor="Т3141О" w:history="1">
              <w:r w:rsidR="004B40B4" w:rsidRPr="004B40B4">
                <w:rPr>
                  <w:rFonts w:ascii="Tahoma" w:eastAsia="Times New Roman" w:hAnsi="Tahoma" w:cs="Tahoma"/>
                  <w:color w:val="0000FF"/>
                  <w:sz w:val="16"/>
                  <w:szCs w:val="16"/>
                  <w:u w:val="single"/>
                  <w:lang w:val="uk-UA" w:eastAsia="ru-RU"/>
                </w:rPr>
                <w:t>1 О</w:t>
              </w:r>
              <w:r>
                <w:rPr>
                  <w:rFonts w:ascii="Tahoma" w:eastAsia="Times New Roman" w:hAnsi="Tahoma" w:cs="Tahoma"/>
                  <w:color w:val="0000FF"/>
                  <w:sz w:val="16"/>
                  <w:szCs w:val="16"/>
                  <w:u w:val="single"/>
                  <w:lang w:val="uk-UA" w:eastAsia="ru-RU"/>
                </w:rPr>
                <w:t xml:space="preserve">перації </w:t>
              </w:r>
              <w:r w:rsidR="004B40B4" w:rsidRPr="004B40B4">
                <w:rPr>
                  <w:rFonts w:ascii="Tahoma" w:eastAsia="Times New Roman" w:hAnsi="Tahoma" w:cs="Tahoma"/>
                  <w:color w:val="0000FF"/>
                  <w:sz w:val="16"/>
                  <w:szCs w:val="16"/>
                  <w:u w:val="single"/>
                  <w:lang w:val="uk-UA" w:eastAsia="ru-RU"/>
                </w:rPr>
                <w:t>з меліорації земель</w:t>
              </w:r>
            </w:hyperlink>
            <w:r>
              <w:rPr>
                <w:rFonts w:ascii="Tahoma" w:eastAsia="Times New Roman" w:hAnsi="Tahoma" w:cs="Tahoma"/>
                <w:color w:val="0000FF"/>
                <w:sz w:val="16"/>
                <w:szCs w:val="16"/>
                <w:u w:val="single"/>
                <w:lang w:val="uk-UA" w:eastAsia="ru-RU"/>
              </w:rPr>
              <w:t xml:space="preserve"> та машинні агрегати</w:t>
            </w:r>
            <w:r w:rsidR="004B40B4" w:rsidRPr="004B40B4">
              <w:rPr>
                <w:rFonts w:ascii="Tahoma" w:eastAsia="Times New Roman" w:hAnsi="Tahoma" w:cs="Tahoma"/>
                <w:color w:val="2B587A"/>
                <w:sz w:val="16"/>
                <w:szCs w:val="16"/>
                <w:lang w:val="uk-UA" w:eastAsia="ru-RU"/>
              </w:rPr>
              <w:t xml:space="preserve"> </w:t>
            </w:r>
          </w:p>
          <w:p w:rsidR="004B40B4" w:rsidRPr="004B40B4" w:rsidRDefault="00F039DE" w:rsidP="004B40B4">
            <w:pPr>
              <w:spacing w:after="0" w:line="360" w:lineRule="auto"/>
              <w:ind w:left="284" w:right="284" w:firstLine="567"/>
              <w:rPr>
                <w:rFonts w:ascii="Tahoma" w:eastAsia="Times New Roman" w:hAnsi="Tahoma" w:cs="Tahoma"/>
                <w:color w:val="2B587A"/>
                <w:sz w:val="16"/>
                <w:szCs w:val="16"/>
                <w:lang w:val="uk-UA" w:eastAsia="ru-RU"/>
              </w:rPr>
            </w:pPr>
            <w:hyperlink w:anchor="Т3143В" w:history="1">
              <w:r>
                <w:rPr>
                  <w:rFonts w:ascii="Tahoma" w:eastAsia="Times New Roman" w:hAnsi="Tahoma" w:cs="Tahoma"/>
                  <w:color w:val="0000FF"/>
                  <w:sz w:val="16"/>
                  <w:szCs w:val="16"/>
                  <w:u w:val="single"/>
                  <w:lang w:val="uk-UA" w:eastAsia="ru-RU"/>
                </w:rPr>
                <w:t>2</w:t>
              </w:r>
              <w:r w:rsidR="004B40B4" w:rsidRPr="004B40B4">
                <w:rPr>
                  <w:rFonts w:ascii="Tahoma" w:eastAsia="Times New Roman" w:hAnsi="Tahoma" w:cs="Tahoma"/>
                  <w:color w:val="0000FF"/>
                  <w:sz w:val="16"/>
                  <w:szCs w:val="16"/>
                  <w:u w:val="single"/>
                  <w:lang w:val="uk-UA" w:eastAsia="ru-RU"/>
                </w:rPr>
                <w:t xml:space="preserve"> </w:t>
              </w:r>
              <w:r>
                <w:rPr>
                  <w:rFonts w:ascii="Tahoma" w:eastAsia="Times New Roman" w:hAnsi="Tahoma" w:cs="Tahoma"/>
                  <w:color w:val="0000FF"/>
                  <w:sz w:val="16"/>
                  <w:szCs w:val="16"/>
                  <w:u w:val="single"/>
                  <w:lang w:val="uk-UA" w:eastAsia="ru-RU"/>
                </w:rPr>
                <w:t>Комплектування та технологічне налагодження агрегатів</w:t>
              </w:r>
            </w:hyperlink>
          </w:p>
          <w:p w:rsidR="004B40B4" w:rsidRPr="004B40B4" w:rsidRDefault="00F039DE" w:rsidP="004B40B4">
            <w:pPr>
              <w:spacing w:after="0" w:line="360" w:lineRule="auto"/>
              <w:ind w:left="284" w:right="284" w:firstLine="567"/>
              <w:rPr>
                <w:rFonts w:ascii="Tahoma" w:eastAsia="Times New Roman" w:hAnsi="Tahoma" w:cs="Tahoma"/>
                <w:color w:val="2B587A"/>
                <w:sz w:val="16"/>
                <w:szCs w:val="16"/>
                <w:lang w:val="uk-UA" w:eastAsia="ru-RU"/>
              </w:rPr>
            </w:pPr>
            <w:hyperlink w:anchor="Т3144О" w:history="1">
              <w:r>
                <w:rPr>
                  <w:rFonts w:ascii="Tahoma" w:eastAsia="Times New Roman" w:hAnsi="Tahoma" w:cs="Tahoma"/>
                  <w:color w:val="0000FF"/>
                  <w:sz w:val="16"/>
                  <w:szCs w:val="16"/>
                  <w:u w:val="single"/>
                  <w:lang w:val="uk-UA" w:eastAsia="ru-RU"/>
                </w:rPr>
                <w:t>3</w:t>
              </w:r>
              <w:r w:rsidR="004B40B4" w:rsidRPr="004B40B4">
                <w:rPr>
                  <w:rFonts w:ascii="Tahoma" w:eastAsia="Times New Roman" w:hAnsi="Tahoma" w:cs="Tahoma"/>
                  <w:color w:val="0000FF"/>
                  <w:sz w:val="16"/>
                  <w:szCs w:val="16"/>
                  <w:u w:val="single"/>
                  <w:lang w:val="uk-UA" w:eastAsia="ru-RU"/>
                </w:rPr>
                <w:t xml:space="preserve"> Організація</w:t>
              </w:r>
              <w:r>
                <w:rPr>
                  <w:rFonts w:ascii="Tahoma" w:eastAsia="Times New Roman" w:hAnsi="Tahoma" w:cs="Tahoma"/>
                  <w:color w:val="0000FF"/>
                  <w:sz w:val="16"/>
                  <w:szCs w:val="16"/>
                  <w:u w:val="single"/>
                  <w:lang w:val="uk-UA" w:eastAsia="ru-RU"/>
                </w:rPr>
                <w:t xml:space="preserve"> їх</w:t>
              </w:r>
              <w:r w:rsidR="004B40B4" w:rsidRPr="004B40B4">
                <w:rPr>
                  <w:rFonts w:ascii="Tahoma" w:eastAsia="Times New Roman" w:hAnsi="Tahoma" w:cs="Tahoma"/>
                  <w:color w:val="0000FF"/>
                  <w:sz w:val="16"/>
                  <w:szCs w:val="16"/>
                  <w:u w:val="single"/>
                  <w:lang w:val="uk-UA" w:eastAsia="ru-RU"/>
                </w:rPr>
                <w:t xml:space="preserve"> роботи</w:t>
              </w:r>
            </w:hyperlink>
          </w:p>
          <w:p w:rsidR="004B40B4" w:rsidRPr="004B40B4" w:rsidRDefault="004B40B4" w:rsidP="004B40B4">
            <w:pPr>
              <w:spacing w:after="0" w:line="240" w:lineRule="auto"/>
              <w:ind w:firstLine="709"/>
              <w:jc w:val="both"/>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rPr>
                <w:rFonts w:ascii="Tahoma" w:eastAsia="Times New Roman" w:hAnsi="Tahoma" w:cs="Tahoma"/>
                <w:color w:val="2B587A"/>
                <w:sz w:val="16"/>
                <w:szCs w:val="16"/>
                <w:lang w:val="uk-UA" w:eastAsia="ru-RU"/>
              </w:rPr>
            </w:pPr>
            <w:bookmarkStart w:id="1" w:name="Т3141О"/>
            <w:r w:rsidRPr="004B40B4">
              <w:rPr>
                <w:rFonts w:ascii="Tahoma" w:eastAsia="Times New Roman" w:hAnsi="Tahoma" w:cs="Tahoma"/>
                <w:color w:val="2B587A"/>
                <w:sz w:val="16"/>
                <w:szCs w:val="16"/>
                <w:shd w:val="clear" w:color="auto" w:fill="FFFFFF"/>
                <w:lang w:val="uk-UA" w:eastAsia="ru-RU"/>
              </w:rPr>
              <w:t>1</w:t>
            </w:r>
            <w:r w:rsidRPr="004B40B4">
              <w:rPr>
                <w:rFonts w:ascii="Tahoma" w:eastAsia="Times New Roman" w:hAnsi="Tahoma" w:cs="Tahoma"/>
                <w:color w:val="2B587A"/>
                <w:sz w:val="16"/>
                <w:szCs w:val="16"/>
                <w:lang w:val="uk-UA" w:eastAsia="ru-RU"/>
              </w:rPr>
              <w:t xml:space="preserve"> О</w:t>
            </w:r>
            <w:r w:rsidR="00F039DE">
              <w:rPr>
                <w:rFonts w:ascii="Tahoma" w:eastAsia="Times New Roman" w:hAnsi="Tahoma" w:cs="Tahoma"/>
                <w:color w:val="2B587A"/>
                <w:sz w:val="16"/>
                <w:szCs w:val="16"/>
                <w:lang w:val="uk-UA" w:eastAsia="ru-RU"/>
              </w:rPr>
              <w:t>перації з меліорації земель та машинні агрегати</w:t>
            </w:r>
            <w:r w:rsidRPr="004B40B4">
              <w:rPr>
                <w:rFonts w:ascii="Tahoma" w:eastAsia="Times New Roman" w:hAnsi="Tahoma" w:cs="Tahoma"/>
                <w:color w:val="2B587A"/>
                <w:sz w:val="16"/>
                <w:szCs w:val="16"/>
                <w:lang w:val="uk-UA" w:eastAsia="ru-RU"/>
              </w:rPr>
              <w:t xml:space="preserve"> </w:t>
            </w:r>
          </w:p>
          <w:bookmarkEnd w:id="1"/>
          <w:p w:rsidR="004B40B4" w:rsidRPr="004B40B4" w:rsidRDefault="004B40B4" w:rsidP="004B40B4">
            <w:pPr>
              <w:spacing w:after="0" w:line="240" w:lineRule="auto"/>
              <w:ind w:firstLine="709"/>
              <w:jc w:val="both"/>
              <w:rPr>
                <w:rFonts w:ascii="Times New Roman" w:eastAsia="Times New Roman" w:hAnsi="Times New Roman" w:cs="Times New Roman"/>
                <w:b/>
                <w:color w:val="0000FF"/>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Меліорація – це сукупність організаційно-господарських і технічних заходів щодо корінного поліпшення земель.</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Умовно меліоративні роботи поділяють на </w:t>
            </w:r>
            <w:r w:rsidRPr="004B40B4">
              <w:rPr>
                <w:rFonts w:ascii="Tahoma" w:eastAsia="Times New Roman" w:hAnsi="Tahoma" w:cs="Tahoma"/>
                <w:i/>
                <w:color w:val="000000"/>
                <w:sz w:val="16"/>
                <w:szCs w:val="16"/>
                <w:u w:val="single"/>
                <w:lang w:val="uk-UA" w:eastAsia="ru-RU"/>
              </w:rPr>
              <w:t>гідротехнічні, культуртехнічні</w:t>
            </w:r>
            <w:r w:rsidRPr="004B40B4">
              <w:rPr>
                <w:rFonts w:ascii="Tahoma" w:eastAsia="Times New Roman" w:hAnsi="Tahoma" w:cs="Tahoma"/>
                <w:color w:val="000000"/>
                <w:sz w:val="16"/>
                <w:szCs w:val="16"/>
                <w:lang w:val="uk-UA" w:eastAsia="ru-RU"/>
              </w:rPr>
              <w:t xml:space="preserve"> (до яких відносяться і будівельні), а також </w:t>
            </w:r>
            <w:r w:rsidRPr="004B40B4">
              <w:rPr>
                <w:rFonts w:ascii="Tahoma" w:eastAsia="Times New Roman" w:hAnsi="Tahoma" w:cs="Tahoma"/>
                <w:i/>
                <w:color w:val="000000"/>
                <w:sz w:val="16"/>
                <w:szCs w:val="16"/>
                <w:u w:val="single"/>
                <w:lang w:val="uk-UA" w:eastAsia="ru-RU"/>
              </w:rPr>
              <w:t>лісотехнічні</w:t>
            </w:r>
            <w:r w:rsidRPr="004B40B4">
              <w:rPr>
                <w:rFonts w:ascii="Tahoma" w:eastAsia="Times New Roman" w:hAnsi="Tahoma" w:cs="Tahoma"/>
                <w:color w:val="000000"/>
                <w:sz w:val="16"/>
                <w:szCs w:val="16"/>
                <w:lang w:val="uk-UA" w:eastAsia="ru-RU"/>
              </w:rPr>
              <w:t xml:space="preserve"> (садіння і догляд за полезахисними смугами).</w:t>
            </w:r>
          </w:p>
          <w:p w:rsidR="004B40B4" w:rsidRPr="004B40B4" w:rsidRDefault="004B40B4" w:rsidP="004B40B4">
            <w:pPr>
              <w:spacing w:after="0" w:line="360" w:lineRule="auto"/>
              <w:ind w:left="284" w:right="284" w:firstLine="567"/>
              <w:jc w:val="both"/>
              <w:rPr>
                <w:rFonts w:ascii="Tahoma" w:eastAsia="Times New Roman" w:hAnsi="Tahoma" w:cs="Tahoma"/>
                <w:i/>
                <w:color w:val="008000"/>
                <w:sz w:val="16"/>
                <w:szCs w:val="16"/>
                <w:lang w:val="uk-UA" w:eastAsia="ru-RU"/>
              </w:rPr>
            </w:pPr>
            <w:r w:rsidRPr="004B40B4">
              <w:rPr>
                <w:rFonts w:ascii="Tahoma" w:eastAsia="Times New Roman" w:hAnsi="Tahoma" w:cs="Tahoma"/>
                <w:b/>
                <w:color w:val="000000"/>
                <w:sz w:val="16"/>
                <w:szCs w:val="16"/>
                <w:lang w:val="uk-UA" w:eastAsia="ru-RU"/>
              </w:rPr>
              <w:t>Гідротехнічні роботи.</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8000"/>
                <w:sz w:val="16"/>
                <w:szCs w:val="16"/>
                <w:lang w:val="uk-UA" w:eastAsia="ru-RU"/>
              </w:rPr>
              <w:t xml:space="preserve">До них відносяться три групи операцій: </w:t>
            </w:r>
            <w:r w:rsidRPr="004B40B4">
              <w:rPr>
                <w:rFonts w:ascii="Tahoma" w:eastAsia="Times New Roman" w:hAnsi="Tahoma" w:cs="Tahoma"/>
                <w:i/>
                <w:color w:val="008000"/>
                <w:sz w:val="16"/>
                <w:szCs w:val="16"/>
                <w:lang w:val="uk-UA" w:eastAsia="ru-RU"/>
              </w:rPr>
              <w:t>із зрошення, обводнення і осушення земель.</w:t>
            </w:r>
          </w:p>
          <w:p w:rsidR="004B40B4" w:rsidRPr="004B40B4" w:rsidRDefault="004B40B4" w:rsidP="004B40B4">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i/>
                <w:color w:val="000000"/>
                <w:sz w:val="16"/>
                <w:szCs w:val="16"/>
                <w:u w:val="single"/>
                <w:lang w:val="uk-UA" w:eastAsia="ru-RU"/>
              </w:rPr>
              <w:t>Зрошення</w:t>
            </w:r>
            <w:r w:rsidRPr="004B40B4">
              <w:rPr>
                <w:rFonts w:ascii="Tahoma" w:eastAsia="Times New Roman" w:hAnsi="Tahoma" w:cs="Tahoma"/>
                <w:color w:val="000000"/>
                <w:sz w:val="16"/>
                <w:szCs w:val="16"/>
                <w:lang w:val="uk-UA" w:eastAsia="ru-RU"/>
              </w:rPr>
              <w:t xml:space="preserve"> і підготовка до нього включає такі операції,</w:t>
            </w:r>
            <w:r w:rsidRPr="004B40B4">
              <w:rPr>
                <w:rFonts w:ascii="Tahoma" w:eastAsia="Times New Roman" w:hAnsi="Tahoma" w:cs="Tahoma"/>
                <w:color w:val="008000"/>
                <w:sz w:val="16"/>
                <w:szCs w:val="16"/>
                <w:lang w:val="uk-UA" w:eastAsia="ru-RU"/>
              </w:rPr>
              <w:t xml:space="preserve"> як будівництво зрошувальних каналів, водозливів і дамб; будівництво земляних гребель насипним і наливним способами; будівництво закритих зрошувальних систем; протифільтраційні роботи на зрошувальних каналах; будівництво закритої коректорко-дренажної мережі на зрошувальних землях; експлуатаційні і зрошувальні роботи в зонах зрошення; будівництво шахтних трубчастих колодязів і водоприймачів. </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FF0000"/>
                <w:sz w:val="16"/>
                <w:szCs w:val="16"/>
                <w:lang w:val="uk-UA" w:eastAsia="ru-RU"/>
              </w:rPr>
              <w:t>Обслуговування зрошувальних систем складається з таких операцій:</w:t>
            </w:r>
            <w:r w:rsidRPr="004B40B4">
              <w:rPr>
                <w:rFonts w:ascii="Tahoma" w:eastAsia="Times New Roman" w:hAnsi="Tahoma" w:cs="Tahoma"/>
                <w:color w:val="000000"/>
                <w:sz w:val="16"/>
                <w:szCs w:val="16"/>
                <w:lang w:val="uk-UA" w:eastAsia="ru-RU"/>
              </w:rPr>
              <w:t xml:space="preserve"> нарізування і зарівнювання тимчасової зрошувальної мережі для поверхневих поливів, </w:t>
            </w:r>
            <w:proofErr w:type="spellStart"/>
            <w:r w:rsidRPr="004B40B4">
              <w:rPr>
                <w:rFonts w:ascii="Tahoma" w:eastAsia="Times New Roman" w:hAnsi="Tahoma" w:cs="Tahoma"/>
                <w:color w:val="000000"/>
                <w:sz w:val="16"/>
                <w:szCs w:val="16"/>
                <w:lang w:val="uk-UA" w:eastAsia="ru-RU"/>
              </w:rPr>
              <w:t>вологозарядки</w:t>
            </w:r>
            <w:proofErr w:type="spellEnd"/>
            <w:r w:rsidRPr="004B40B4">
              <w:rPr>
                <w:rFonts w:ascii="Tahoma" w:eastAsia="Times New Roman" w:hAnsi="Tahoma" w:cs="Tahoma"/>
                <w:color w:val="000000"/>
                <w:sz w:val="16"/>
                <w:szCs w:val="16"/>
                <w:lang w:val="uk-UA" w:eastAsia="ru-RU"/>
              </w:rPr>
              <w:t xml:space="preserve"> і промивання засолених земель; очищення зрошувальних каналів, водойм і обводнювальних систем; поливання різними способами.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u w:val="single"/>
                <w:lang w:val="uk-UA" w:eastAsia="ru-RU"/>
              </w:rPr>
              <w:t>Обводнення</w:t>
            </w:r>
            <w:r w:rsidRPr="004B40B4">
              <w:rPr>
                <w:rFonts w:ascii="Tahoma" w:eastAsia="Times New Roman" w:hAnsi="Tahoma" w:cs="Tahoma"/>
                <w:i/>
                <w:color w:val="000000"/>
                <w:sz w:val="16"/>
                <w:szCs w:val="16"/>
                <w:lang w:val="uk-UA" w:eastAsia="ru-RU"/>
              </w:rPr>
              <w:t xml:space="preserve"> </w:t>
            </w:r>
            <w:r w:rsidRPr="004B40B4">
              <w:rPr>
                <w:rFonts w:ascii="Tahoma" w:eastAsia="Times New Roman" w:hAnsi="Tahoma" w:cs="Tahoma"/>
                <w:color w:val="000000"/>
                <w:sz w:val="16"/>
                <w:szCs w:val="16"/>
                <w:lang w:val="uk-UA" w:eastAsia="ru-RU"/>
              </w:rPr>
              <w:t>земель, як правило, проводять одночасно з роботами по зрошенню.</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u w:val="single"/>
                <w:lang w:val="uk-UA" w:eastAsia="ru-RU"/>
              </w:rPr>
              <w:t>Осушення</w:t>
            </w:r>
            <w:r w:rsidRPr="004B40B4">
              <w:rPr>
                <w:rFonts w:ascii="Tahoma" w:eastAsia="Times New Roman" w:hAnsi="Tahoma" w:cs="Tahoma"/>
                <w:color w:val="000000"/>
                <w:sz w:val="16"/>
                <w:szCs w:val="16"/>
                <w:lang w:val="uk-UA" w:eastAsia="ru-RU"/>
              </w:rPr>
              <w:t xml:space="preserve"> – будівництво і очищення осушувальних систем, що включають такі процеси: регулювання річок-водоприймачів і будівництво магістральних і ловильних каналів; будівництво відкритої регулювальної осушувальної мережі, відкритої провідної осушувальної мережі, закритого дренажу з метою осушення; обвалування річок і осушувальних площ; ремонт і утримання відкритої осушувальної мережі; ремонт і очищення закритих осушувальних систем.</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b/>
                <w:color w:val="FF0000"/>
                <w:sz w:val="16"/>
                <w:szCs w:val="16"/>
                <w:lang w:val="uk-UA" w:eastAsia="ru-RU"/>
              </w:rPr>
              <w:t>Культуртехнічні роботи.</w:t>
            </w:r>
            <w:r w:rsidRPr="004B40B4">
              <w:rPr>
                <w:rFonts w:ascii="Tahoma" w:eastAsia="Times New Roman" w:hAnsi="Tahoma" w:cs="Tahoma"/>
                <w:b/>
                <w:color w:val="000000"/>
                <w:sz w:val="16"/>
                <w:szCs w:val="16"/>
                <w:lang w:val="uk-UA" w:eastAsia="ru-RU"/>
              </w:rPr>
              <w:t xml:space="preserve"> </w:t>
            </w:r>
            <w:r w:rsidRPr="004B40B4">
              <w:rPr>
                <w:rFonts w:ascii="Tahoma" w:eastAsia="Times New Roman" w:hAnsi="Tahoma" w:cs="Tahoma"/>
                <w:color w:val="000000"/>
                <w:sz w:val="16"/>
                <w:szCs w:val="16"/>
                <w:lang w:val="uk-UA" w:eastAsia="ru-RU"/>
              </w:rPr>
              <w:t>Ці роботи як комплекс заходів з поліпшення природних кормових угідь і освоєння нових земель поділяються на дві підгрупи.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000000"/>
                <w:sz w:val="16"/>
                <w:szCs w:val="16"/>
                <w:u w:val="single"/>
                <w:lang w:val="uk-UA" w:eastAsia="ru-RU"/>
              </w:rPr>
              <w:t>Заходи з підготовки освоюваних земель до подальшої обробки</w:t>
            </w:r>
            <w:r w:rsidRPr="004B40B4">
              <w:rPr>
                <w:rFonts w:ascii="Tahoma" w:eastAsia="Times New Roman" w:hAnsi="Tahoma" w:cs="Tahoma"/>
                <w:i/>
                <w:color w:val="000000"/>
                <w:sz w:val="16"/>
                <w:szCs w:val="16"/>
                <w:lang w:val="uk-UA" w:eastAsia="ru-RU"/>
              </w:rPr>
              <w:t xml:space="preserve"> </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8000"/>
                <w:sz w:val="16"/>
                <w:szCs w:val="16"/>
                <w:lang w:val="uk-UA" w:eastAsia="ru-RU"/>
              </w:rPr>
              <w:t>корчування лісу і пеньків, розчищення кущів, очищення орного шару від деревини і валунів, знищення купин, збирання каміння і планування.</w:t>
            </w:r>
          </w:p>
          <w:p w:rsidR="004B40B4" w:rsidRPr="004B40B4" w:rsidRDefault="004B40B4" w:rsidP="004B40B4">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i/>
                <w:color w:val="000000"/>
                <w:sz w:val="16"/>
                <w:szCs w:val="16"/>
                <w:u w:val="single"/>
                <w:lang w:val="uk-UA" w:eastAsia="ru-RU"/>
              </w:rPr>
              <w:t>Заходи з окультурення ґрунту, поліпшення лук і пасовищ</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8000"/>
                <w:sz w:val="16"/>
                <w:szCs w:val="16"/>
                <w:lang w:val="uk-UA" w:eastAsia="ru-RU"/>
              </w:rPr>
              <w:t xml:space="preserve">шляхом первинного освоєння і обробітку ґрунтів, внесення добрив, залуження тощо.  </w:t>
            </w:r>
          </w:p>
          <w:p w:rsidR="004B40B4" w:rsidRPr="004B40B4" w:rsidRDefault="004B40B4" w:rsidP="004B40B4">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color w:val="000000"/>
                <w:sz w:val="16"/>
                <w:szCs w:val="16"/>
                <w:lang w:val="uk-UA" w:eastAsia="ru-RU"/>
              </w:rPr>
              <w:t xml:space="preserve">Окреме місце в меліоративних роботах займає </w:t>
            </w:r>
            <w:r w:rsidRPr="004B40B4">
              <w:rPr>
                <w:rFonts w:ascii="Tahoma" w:eastAsia="Times New Roman" w:hAnsi="Tahoma" w:cs="Tahoma"/>
                <w:b/>
                <w:color w:val="FF0000"/>
                <w:sz w:val="16"/>
                <w:szCs w:val="16"/>
                <w:lang w:val="uk-UA" w:eastAsia="ru-RU"/>
              </w:rPr>
              <w:t>рекультивація</w:t>
            </w:r>
            <w:r w:rsidRPr="004B40B4">
              <w:rPr>
                <w:rFonts w:ascii="Tahoma" w:eastAsia="Times New Roman" w:hAnsi="Tahoma" w:cs="Tahoma"/>
                <w:color w:val="000000"/>
                <w:sz w:val="16"/>
                <w:szCs w:val="16"/>
                <w:lang w:val="uk-UA" w:eastAsia="ru-RU"/>
              </w:rPr>
              <w:t xml:space="preserve"> – </w:t>
            </w:r>
            <w:r w:rsidRPr="004B40B4">
              <w:rPr>
                <w:rFonts w:ascii="Tahoma" w:eastAsia="Times New Roman" w:hAnsi="Tahoma" w:cs="Tahoma"/>
                <w:color w:val="008000"/>
                <w:sz w:val="16"/>
                <w:szCs w:val="16"/>
                <w:lang w:val="uk-UA" w:eastAsia="ru-RU"/>
              </w:rPr>
              <w:t xml:space="preserve">відновлення родючості земель, що стали безплідними внаслідок діяльності людини </w:t>
            </w:r>
            <w:r w:rsidRPr="004B40B4">
              <w:rPr>
                <w:rFonts w:ascii="Tahoma" w:eastAsia="Times New Roman" w:hAnsi="Tahoma" w:cs="Tahoma"/>
                <w:color w:val="000000"/>
                <w:sz w:val="16"/>
                <w:szCs w:val="16"/>
                <w:lang w:val="uk-UA" w:eastAsia="ru-RU"/>
              </w:rPr>
              <w:t xml:space="preserve">(торфорозробки, кар’єри, </w:t>
            </w:r>
            <w:proofErr w:type="spellStart"/>
            <w:r w:rsidRPr="004B40B4">
              <w:rPr>
                <w:rFonts w:ascii="Tahoma" w:eastAsia="Times New Roman" w:hAnsi="Tahoma" w:cs="Tahoma"/>
                <w:color w:val="000000"/>
                <w:sz w:val="16"/>
                <w:szCs w:val="16"/>
                <w:lang w:val="uk-UA" w:eastAsia="ru-RU"/>
              </w:rPr>
              <w:t>шлаковідвали</w:t>
            </w:r>
            <w:proofErr w:type="spellEnd"/>
            <w:r w:rsidRPr="004B40B4">
              <w:rPr>
                <w:rFonts w:ascii="Tahoma" w:eastAsia="Times New Roman" w:hAnsi="Tahoma" w:cs="Tahoma"/>
                <w:color w:val="000000"/>
                <w:sz w:val="16"/>
                <w:szCs w:val="16"/>
                <w:lang w:val="uk-UA" w:eastAsia="ru-RU"/>
              </w:rPr>
              <w:t>, терикони тощо).</w:t>
            </w:r>
            <w:r w:rsidRPr="004B40B4">
              <w:rPr>
                <w:rFonts w:ascii="Tahoma" w:eastAsia="Times New Roman" w:hAnsi="Tahoma" w:cs="Tahoma"/>
                <w:color w:val="008000"/>
                <w:sz w:val="16"/>
                <w:szCs w:val="16"/>
                <w:lang w:val="uk-UA" w:eastAsia="ru-RU"/>
              </w:rPr>
              <w:t xml:space="preserve"> </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Рекультивація земель полягає у вирівнюванні, поверхні ґрунту, видалення сторонніх предметів, нанесення родючого шару ґрунту, окультурення земель для сільськогосподарського використання, внесення добрив, насадження лісосмуг, підготовка окультурених земель під луки і пасовища, будівництво ставків для розведення риби тощо.</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виконання більшості меліоративних робіт, пов’язаних з будівництвом зрошувальних, обводнювальних і осушувальних систем та їх експлуатацією, необхідно затратити великі матеріальні і технічні ресурси.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Технічні засоби повинні бути </w:t>
            </w:r>
            <w:proofErr w:type="spellStart"/>
            <w:r w:rsidRPr="004B40B4">
              <w:rPr>
                <w:rFonts w:ascii="Tahoma" w:eastAsia="Times New Roman" w:hAnsi="Tahoma" w:cs="Tahoma"/>
                <w:color w:val="000000"/>
                <w:sz w:val="16"/>
                <w:szCs w:val="16"/>
                <w:lang w:val="uk-UA" w:eastAsia="ru-RU"/>
              </w:rPr>
              <w:t>енергонасичені</w:t>
            </w:r>
            <w:proofErr w:type="spellEnd"/>
            <w:r w:rsidRPr="004B40B4">
              <w:rPr>
                <w:rFonts w:ascii="Tahoma" w:eastAsia="Times New Roman" w:hAnsi="Tahoma" w:cs="Tahoma"/>
                <w:color w:val="000000"/>
                <w:sz w:val="16"/>
                <w:szCs w:val="16"/>
                <w:lang w:val="uk-UA" w:eastAsia="ru-RU"/>
              </w:rPr>
              <w:t xml:space="preserve"> (трактори, бульдозери, корчувачі, планувальники, екскаватори, навантажувачі тощо).</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Особливість експлуатації меліоративних машин полягає в тому, що агрегати працюють в складних погодних умовах, тривалий час працюють на низьких передачах, потребують реверсу, а тому своєчасне проведення регламентних робіт – залог надійної роботи спеціальних машин.</w:t>
            </w:r>
          </w:p>
          <w:p w:rsidR="004B40B4" w:rsidRPr="004B40B4" w:rsidRDefault="004B40B4" w:rsidP="004B40B4">
            <w:pPr>
              <w:shd w:val="clear" w:color="auto" w:fill="FFFFFF"/>
              <w:autoSpaceDE w:val="0"/>
              <w:autoSpaceDN w:val="0"/>
              <w:adjustRightInd w:val="0"/>
              <w:spacing w:after="0" w:line="240" w:lineRule="auto"/>
              <w:ind w:left="360"/>
              <w:contextualSpacing/>
              <w:jc w:val="both"/>
              <w:rPr>
                <w:rFonts w:ascii="Times New Roman" w:eastAsia="Times New Roman" w:hAnsi="Times New Roman" w:cs="Times New Roman"/>
                <w:sz w:val="28"/>
                <w:szCs w:val="28"/>
                <w:lang w:val="uk-UA"/>
              </w:rPr>
            </w:pPr>
          </w:p>
          <w:p w:rsidR="004B40B4" w:rsidRPr="004B40B4" w:rsidRDefault="004B40B4" w:rsidP="004B40B4">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iCs/>
                <w:color w:val="000000"/>
                <w:sz w:val="16"/>
                <w:szCs w:val="16"/>
                <w:lang w:val="uk-UA" w:eastAsia="ru-RU"/>
              </w:rPr>
              <w:t xml:space="preserve">Зрошення </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8000"/>
                <w:sz w:val="16"/>
                <w:szCs w:val="16"/>
                <w:lang w:val="uk-UA" w:eastAsia="ru-RU"/>
              </w:rPr>
              <w:t>основний вид меліоративних робіт, що створює необхідні умови для підвищення родючості ґрунту та забезпечення рослин вологою.</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Залежно від типу транспортної і розподільної мережі зрошувальні системи поділяються на:</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відкриті;</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закриті; </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комбіновані.</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Зрошувальна система має транспортуючу та розподільчу мережу.</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До розподільної мережі </w:t>
            </w:r>
            <w:r w:rsidRPr="004B40B4">
              <w:rPr>
                <w:rFonts w:ascii="Tahoma" w:eastAsia="Times New Roman" w:hAnsi="Tahoma" w:cs="Tahoma"/>
                <w:color w:val="FF0000"/>
                <w:sz w:val="16"/>
                <w:szCs w:val="16"/>
                <w:lang w:val="uk-UA" w:eastAsia="ru-RU"/>
              </w:rPr>
              <w:t>відкритої системи входять</w:t>
            </w:r>
            <w:r w:rsidRPr="004B40B4">
              <w:rPr>
                <w:rFonts w:ascii="Tahoma" w:eastAsia="Times New Roman" w:hAnsi="Tahoma" w:cs="Tahoma"/>
                <w:color w:val="000000"/>
                <w:sz w:val="16"/>
                <w:szCs w:val="16"/>
                <w:lang w:val="uk-UA" w:eastAsia="ru-RU"/>
              </w:rPr>
              <w:t>: магістральний канал; міжгосподарські і ділянкові розподільники; тимчасові зрошувачі; вивідні та поливні борозни (рис. 3.14.1).</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Недоліки відкритої системи  є те, що при транспортуванні і розподіленні води є великі її втрати, що призводить до заболочення в низинах полів, канали заростають бур'янами, ускладнюється догляд за ними.</w:t>
            </w:r>
          </w:p>
          <w:p w:rsidR="004B40B4" w:rsidRPr="004B40B4" w:rsidRDefault="004B40B4" w:rsidP="004B40B4">
            <w:pPr>
              <w:shd w:val="clear" w:color="auto" w:fill="FFFFFF"/>
              <w:autoSpaceDE w:val="0"/>
              <w:autoSpaceDN w:val="0"/>
              <w:adjustRightInd w:val="0"/>
              <w:spacing w:after="0" w:line="240" w:lineRule="auto"/>
              <w:ind w:left="360"/>
              <w:contextualSpacing/>
              <w:jc w:val="center"/>
              <w:rPr>
                <w:rFonts w:ascii="Times New Roman" w:eastAsia="Times New Roman" w:hAnsi="Times New Roman" w:cs="Times New Roman"/>
                <w:noProof/>
                <w:color w:val="FF0000"/>
                <w:sz w:val="28"/>
                <w:szCs w:val="28"/>
                <w:lang w:eastAsia="ru-RU"/>
              </w:rPr>
            </w:pPr>
            <w:r w:rsidRPr="004B40B4">
              <w:rPr>
                <w:rFonts w:ascii="Times New Roman" w:eastAsia="Times New Roman" w:hAnsi="Times New Roman" w:cs="Times New Roman"/>
                <w:noProof/>
                <w:color w:val="FF0000"/>
                <w:sz w:val="28"/>
                <w:szCs w:val="28"/>
                <w:lang w:eastAsia="ru-RU"/>
              </w:rPr>
              <w:drawing>
                <wp:inline distT="0" distB="0" distL="0" distR="0" wp14:anchorId="3B51A301" wp14:editId="45E72957">
                  <wp:extent cx="4495800" cy="4543425"/>
                  <wp:effectExtent l="19050" t="0" r="0" b="0"/>
                  <wp:docPr id="6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cstate="print"/>
                          <a:srcRect/>
                          <a:stretch>
                            <a:fillRect/>
                          </a:stretch>
                        </pic:blipFill>
                        <pic:spPr bwMode="auto">
                          <a:xfrm>
                            <a:off x="0" y="0"/>
                            <a:ext cx="4495800" cy="4543425"/>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left="360"/>
              <w:contextualSpacing/>
              <w:jc w:val="center"/>
              <w:rPr>
                <w:rFonts w:ascii="Times New Roman" w:eastAsia="Times New Roman" w:hAnsi="Times New Roman" w:cs="Times New Roman"/>
                <w:noProof/>
                <w:color w:val="FF0000"/>
                <w:sz w:val="28"/>
                <w:szCs w:val="28"/>
                <w:lang w:eastAsia="ru-RU"/>
              </w:rPr>
            </w:pP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3.14.1 Схема ділянки відкритої зрошувальної системи:</w:t>
            </w:r>
          </w:p>
          <w:p w:rsidR="004B40B4" w:rsidRPr="004B40B4" w:rsidRDefault="004B40B4" w:rsidP="004B40B4">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4B40B4">
              <w:rPr>
                <w:rFonts w:ascii="Tahoma" w:eastAsia="Times New Roman" w:hAnsi="Tahoma" w:cs="Tahoma"/>
                <w:color w:val="2B587A"/>
                <w:sz w:val="16"/>
                <w:szCs w:val="16"/>
                <w:lang w:val="uk-UA" w:eastAsia="ru-RU"/>
              </w:rPr>
              <w:t xml:space="preserve">1 – поливальні борозни; 2 – вивідні борозни; 3 – міжгосподарський розподільник; 4 – тимчасові зрошувачі; </w:t>
            </w:r>
            <w:r w:rsidRPr="004B40B4">
              <w:rPr>
                <w:rFonts w:ascii="Tahoma" w:eastAsia="Times New Roman" w:hAnsi="Tahoma" w:cs="Tahoma"/>
                <w:color w:val="2B587A"/>
                <w:sz w:val="16"/>
                <w:szCs w:val="16"/>
                <w:lang w:val="uk-UA" w:eastAsia="ru-RU"/>
              </w:rPr>
              <w:br/>
              <w:t>5 – магістральний канал; 6 – ділянкові розподільники</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FF0000"/>
                <w:sz w:val="16"/>
                <w:szCs w:val="16"/>
                <w:lang w:val="uk-UA" w:eastAsia="ru-RU"/>
              </w:rPr>
              <w:t>Закриті зрошувальні системи</w:t>
            </w:r>
            <w:r w:rsidRPr="004B40B4">
              <w:rPr>
                <w:rFonts w:ascii="Tahoma" w:eastAsia="Times New Roman" w:hAnsi="Tahoma" w:cs="Tahoma"/>
                <w:color w:val="000000"/>
                <w:sz w:val="16"/>
                <w:szCs w:val="16"/>
                <w:lang w:val="uk-UA" w:eastAsia="ru-RU"/>
              </w:rPr>
              <w:t xml:space="preserve"> складаються з трубопроводів:</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магістральних;</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розподільних;</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ділянкових.</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Ділянкові трубопроводи можуть бути виготовлені з металевих, пластмасових або азбестових труб.</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Трубопроводи в більшості випадків прокладають у ґрунті на глибині нижче його промерзання.</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FF0000"/>
                <w:sz w:val="16"/>
                <w:szCs w:val="16"/>
                <w:lang w:val="uk-UA" w:eastAsia="ru-RU"/>
              </w:rPr>
              <w:t>Комбінована система</w:t>
            </w:r>
            <w:r w:rsidRPr="004B40B4">
              <w:rPr>
                <w:rFonts w:ascii="Tahoma" w:eastAsia="Times New Roman" w:hAnsi="Tahoma" w:cs="Tahoma"/>
                <w:color w:val="000000"/>
                <w:sz w:val="16"/>
                <w:szCs w:val="16"/>
                <w:lang w:val="uk-UA" w:eastAsia="ru-RU"/>
              </w:rPr>
              <w:t xml:space="preserve"> складається з закритої мережі транспортування води та відкритої розподільної мережі поливу полів.</w:t>
            </w:r>
          </w:p>
          <w:p w:rsidR="004B40B4" w:rsidRPr="004B40B4" w:rsidRDefault="004B40B4" w:rsidP="004B40B4">
            <w:pPr>
              <w:spacing w:after="0" w:line="360" w:lineRule="auto"/>
              <w:ind w:left="284" w:right="284" w:firstLine="567"/>
              <w:jc w:val="both"/>
              <w:rPr>
                <w:rFonts w:ascii="Tahoma" w:eastAsia="Times New Roman" w:hAnsi="Tahoma" w:cs="Tahoma"/>
                <w:color w:val="FF0000"/>
                <w:sz w:val="16"/>
                <w:szCs w:val="16"/>
                <w:lang w:val="uk-UA" w:eastAsia="ru-RU"/>
              </w:rPr>
            </w:pPr>
            <w:r w:rsidRPr="004B40B4">
              <w:rPr>
                <w:rFonts w:ascii="Tahoma" w:eastAsia="Times New Roman" w:hAnsi="Tahoma" w:cs="Tahoma"/>
                <w:color w:val="000000"/>
                <w:sz w:val="16"/>
                <w:szCs w:val="16"/>
                <w:lang w:val="uk-UA" w:eastAsia="ru-RU"/>
              </w:rPr>
              <w:t xml:space="preserve">Відомі такі </w:t>
            </w:r>
            <w:r w:rsidRPr="004B40B4">
              <w:rPr>
                <w:rFonts w:ascii="Tahoma" w:eastAsia="Times New Roman" w:hAnsi="Tahoma" w:cs="Tahoma"/>
                <w:color w:val="000000"/>
                <w:sz w:val="16"/>
                <w:szCs w:val="16"/>
                <w:u w:val="single"/>
                <w:lang w:val="uk-UA" w:eastAsia="ru-RU"/>
              </w:rPr>
              <w:t>способи поливу</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FF0000"/>
                <w:sz w:val="16"/>
                <w:szCs w:val="16"/>
                <w:lang w:val="uk-UA" w:eastAsia="ru-RU"/>
              </w:rPr>
              <w:t xml:space="preserve">поверхневий, дощуванням, </w:t>
            </w:r>
            <w:proofErr w:type="spellStart"/>
            <w:r w:rsidRPr="004B40B4">
              <w:rPr>
                <w:rFonts w:ascii="Tahoma" w:eastAsia="Times New Roman" w:hAnsi="Tahoma" w:cs="Tahoma"/>
                <w:color w:val="FF0000"/>
                <w:sz w:val="16"/>
                <w:szCs w:val="16"/>
                <w:lang w:val="uk-UA" w:eastAsia="ru-RU"/>
              </w:rPr>
              <w:t>підгрунтовий</w:t>
            </w:r>
            <w:proofErr w:type="spellEnd"/>
            <w:r w:rsidRPr="004B40B4">
              <w:rPr>
                <w:rFonts w:ascii="Tahoma" w:eastAsia="Times New Roman" w:hAnsi="Tahoma" w:cs="Tahoma"/>
                <w:color w:val="FF0000"/>
                <w:sz w:val="16"/>
                <w:szCs w:val="16"/>
                <w:lang w:val="uk-UA" w:eastAsia="ru-RU"/>
              </w:rPr>
              <w:t xml:space="preserve"> і крапельний (найбільш поширені два перших).</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Поверхневий спосіб зрошення</w:t>
            </w:r>
            <w:r w:rsidRPr="004B40B4">
              <w:rPr>
                <w:rFonts w:ascii="Tahoma" w:eastAsia="Times New Roman" w:hAnsi="Tahoma" w:cs="Tahoma"/>
                <w:iCs/>
                <w:color w:val="000000"/>
                <w:sz w:val="16"/>
                <w:szCs w:val="16"/>
                <w:lang w:val="uk-UA" w:eastAsia="ru-RU"/>
              </w:rPr>
              <w:t xml:space="preserve"> – </w:t>
            </w:r>
            <w:r w:rsidRPr="004B40B4">
              <w:rPr>
                <w:rFonts w:ascii="Tahoma" w:eastAsia="Times New Roman" w:hAnsi="Tahoma" w:cs="Tahoma"/>
                <w:color w:val="000000"/>
                <w:sz w:val="16"/>
                <w:szCs w:val="16"/>
                <w:lang w:val="uk-UA" w:eastAsia="ru-RU"/>
              </w:rPr>
              <w:t xml:space="preserve">коли вода розподіляється на поверхні ґрунту самопливом і надходить у </w:t>
            </w:r>
            <w:proofErr w:type="spellStart"/>
            <w:r w:rsidRPr="004B40B4">
              <w:rPr>
                <w:rFonts w:ascii="Tahoma" w:eastAsia="Times New Roman" w:hAnsi="Tahoma" w:cs="Tahoma"/>
                <w:color w:val="000000"/>
                <w:sz w:val="16"/>
                <w:szCs w:val="16"/>
                <w:lang w:val="uk-UA" w:eastAsia="ru-RU"/>
              </w:rPr>
              <w:t>грунт</w:t>
            </w:r>
            <w:proofErr w:type="spellEnd"/>
            <w:r w:rsidRPr="004B40B4">
              <w:rPr>
                <w:rFonts w:ascii="Tahoma" w:eastAsia="Times New Roman" w:hAnsi="Tahoma" w:cs="Tahoma"/>
                <w:color w:val="000000"/>
                <w:sz w:val="16"/>
                <w:szCs w:val="16"/>
                <w:lang w:val="uk-UA" w:eastAsia="ru-RU"/>
              </w:rPr>
              <w:t xml:space="preserve"> зверху по борознах, смугах або затопленням. Полив за борознами застосовують в основному при вирощуванні просапних і технічних культур; за смугами – при вирощуванні культур, які сіють суцільним способом (зернові, багаторічні трави, а затопленням при вирощуванні рису) (рис. 3.14.2).</w:t>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i/>
                <w:iCs/>
                <w:color w:val="FF0000"/>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5029CF7D" wp14:editId="6F09C2ED">
                  <wp:extent cx="4684031" cy="3130905"/>
                  <wp:effectExtent l="19050" t="0" r="2269" b="0"/>
                  <wp:docPr id="675" name="Рисунок 165" descr="0_a15d5_313c25c5_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0_a15d5_313c25c5_XL"/>
                          <pic:cNvPicPr>
                            <a:picLocks noChangeAspect="1" noChangeArrowheads="1"/>
                          </pic:cNvPicPr>
                        </pic:nvPicPr>
                        <pic:blipFill>
                          <a:blip r:embed="rId9" cstate="print"/>
                          <a:srcRect/>
                          <a:stretch>
                            <a:fillRect/>
                          </a:stretch>
                        </pic:blipFill>
                        <pic:spPr bwMode="auto">
                          <a:xfrm>
                            <a:off x="0" y="0"/>
                            <a:ext cx="4684917" cy="3131497"/>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noProof/>
                <w:color w:val="000000"/>
                <w:sz w:val="28"/>
                <w:szCs w:val="28"/>
                <w:lang w:eastAsia="ru-RU"/>
              </w:rPr>
            </w:pP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noProof/>
                <w:color w:val="000000"/>
                <w:sz w:val="28"/>
                <w:szCs w:val="28"/>
                <w:lang w:eastAsia="ru-RU"/>
              </w:rPr>
            </w:pPr>
            <w:r w:rsidRPr="004B40B4">
              <w:rPr>
                <w:rFonts w:ascii="Times New Roman" w:eastAsia="Times New Roman" w:hAnsi="Times New Roman" w:cs="Times New Roman"/>
                <w:noProof/>
                <w:sz w:val="28"/>
                <w:szCs w:val="28"/>
                <w:lang w:eastAsia="ru-RU"/>
              </w:rPr>
              <w:drawing>
                <wp:inline distT="0" distB="0" distL="0" distR="0" wp14:anchorId="6487FA1A" wp14:editId="4F92A8F6">
                  <wp:extent cx="4676259" cy="3511296"/>
                  <wp:effectExtent l="19050" t="0" r="0" b="0"/>
                  <wp:docPr id="676" name="Рисунок 166" descr="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Rice"/>
                          <pic:cNvPicPr>
                            <a:picLocks noChangeAspect="1" noChangeArrowheads="1"/>
                          </pic:cNvPicPr>
                        </pic:nvPicPr>
                        <pic:blipFill>
                          <a:blip r:embed="rId10" cstate="print"/>
                          <a:srcRect/>
                          <a:stretch>
                            <a:fillRect/>
                          </a:stretch>
                        </pic:blipFill>
                        <pic:spPr bwMode="auto">
                          <a:xfrm>
                            <a:off x="0" y="0"/>
                            <a:ext cx="4678708" cy="3513135"/>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noProof/>
                <w:color w:val="000000"/>
                <w:sz w:val="28"/>
                <w:szCs w:val="28"/>
                <w:lang w:eastAsia="ru-RU"/>
              </w:rPr>
            </w:pP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noProof/>
                <w:color w:val="2B587A"/>
                <w:sz w:val="16"/>
                <w:szCs w:val="16"/>
                <w:lang w:eastAsia="ru-RU"/>
              </w:rPr>
            </w:pPr>
            <w:r w:rsidRPr="004B40B4">
              <w:rPr>
                <w:rFonts w:ascii="Tahoma" w:eastAsia="Times New Roman" w:hAnsi="Tahoma" w:cs="Tahoma"/>
                <w:b/>
                <w:bCs/>
                <w:noProof/>
                <w:color w:val="2B587A"/>
                <w:sz w:val="16"/>
                <w:szCs w:val="16"/>
                <w:lang w:eastAsia="ru-RU"/>
              </w:rPr>
              <w:t>Рис. 3.14.2 Поверхневий спосіб посіву</w:t>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i/>
                <w:iCs/>
                <w:color w:val="FF0000"/>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Дощування</w:t>
            </w:r>
            <w:r w:rsidRPr="004B40B4">
              <w:rPr>
                <w:rFonts w:ascii="Tahoma" w:eastAsia="Times New Roman" w:hAnsi="Tahoma" w:cs="Tahoma"/>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 xml:space="preserve">– це коли вода за допомогою дощувальних агрегатів розподіляється на поверхню ґрунту у вигляді дощу. При цьому зволожується не тільки </w:t>
            </w:r>
            <w:proofErr w:type="spellStart"/>
            <w:r w:rsidRPr="004B40B4">
              <w:rPr>
                <w:rFonts w:ascii="Tahoma" w:eastAsia="Times New Roman" w:hAnsi="Tahoma" w:cs="Tahoma"/>
                <w:color w:val="000000"/>
                <w:sz w:val="16"/>
                <w:szCs w:val="16"/>
                <w:lang w:val="uk-UA" w:eastAsia="ru-RU"/>
              </w:rPr>
              <w:t>грунт</w:t>
            </w:r>
            <w:proofErr w:type="spellEnd"/>
            <w:r w:rsidRPr="004B40B4">
              <w:rPr>
                <w:rFonts w:ascii="Tahoma" w:eastAsia="Times New Roman" w:hAnsi="Tahoma" w:cs="Tahoma"/>
                <w:color w:val="000000"/>
                <w:sz w:val="16"/>
                <w:szCs w:val="16"/>
                <w:lang w:val="uk-UA" w:eastAsia="ru-RU"/>
              </w:rPr>
              <w:t>, а й наземна частина рослин (р</w:t>
            </w:r>
            <w:r w:rsidRPr="004B40B4">
              <w:rPr>
                <w:rFonts w:ascii="Tahoma" w:eastAsia="Times New Roman" w:hAnsi="Tahoma" w:cs="Tahoma"/>
                <w:noProof/>
                <w:color w:val="000000"/>
                <w:sz w:val="16"/>
                <w:szCs w:val="16"/>
                <w:lang w:eastAsia="ru-RU"/>
              </w:rPr>
              <w:t>ис. 3.14.3)</w:t>
            </w:r>
            <w:r w:rsidRPr="004B40B4">
              <w:rPr>
                <w:rFonts w:ascii="Tahoma" w:eastAsia="Times New Roman" w:hAnsi="Tahoma" w:cs="Tahoma"/>
                <w:color w:val="000000"/>
                <w:sz w:val="16"/>
                <w:szCs w:val="16"/>
                <w:lang w:val="uk-UA" w:eastAsia="ru-RU"/>
              </w:rPr>
              <w:t>.</w:t>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4868C653" wp14:editId="768D39A3">
                  <wp:extent cx="4547851" cy="3408883"/>
                  <wp:effectExtent l="19050" t="0" r="5099" b="0"/>
                  <wp:docPr id="677" name="Рисунок 167" descr="2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301-1"/>
                          <pic:cNvPicPr>
                            <a:picLocks noChangeAspect="1" noChangeArrowheads="1"/>
                          </pic:cNvPicPr>
                        </pic:nvPicPr>
                        <pic:blipFill>
                          <a:blip r:embed="rId11" cstate="print"/>
                          <a:srcRect/>
                          <a:stretch>
                            <a:fillRect/>
                          </a:stretch>
                        </pic:blipFill>
                        <pic:spPr bwMode="auto">
                          <a:xfrm>
                            <a:off x="0" y="0"/>
                            <a:ext cx="4551021" cy="3411259"/>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sz w:val="28"/>
                <w:szCs w:val="28"/>
                <w:lang w:val="uk-UA" w:eastAsia="ru-RU"/>
              </w:rPr>
            </w:pP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22E91A1A" wp14:editId="639B22E5">
                  <wp:extent cx="4387851" cy="2940711"/>
                  <wp:effectExtent l="19050" t="0" r="0" b="0"/>
                  <wp:docPr id="678" name="Рисунок 168" descr="energia-pentru-irigatii-va-fi-subventionata-in-totalitate-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nergia-pentru-irigatii-va-fi-subventionata-in-totalitate-2442"/>
                          <pic:cNvPicPr>
                            <a:picLocks noChangeAspect="1" noChangeArrowheads="1"/>
                          </pic:cNvPicPr>
                        </pic:nvPicPr>
                        <pic:blipFill>
                          <a:blip r:embed="rId12" cstate="print"/>
                          <a:srcRect/>
                          <a:stretch>
                            <a:fillRect/>
                          </a:stretch>
                        </pic:blipFill>
                        <pic:spPr bwMode="auto">
                          <a:xfrm>
                            <a:off x="0" y="0"/>
                            <a:ext cx="4388965" cy="2941458"/>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sz w:val="28"/>
                <w:szCs w:val="28"/>
                <w:lang w:val="uk-UA" w:eastAsia="ru-RU"/>
              </w:rPr>
            </w:pP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i/>
                <w:iCs/>
                <w:color w:val="FF0000"/>
                <w:sz w:val="16"/>
                <w:szCs w:val="16"/>
                <w:lang w:val="uk-UA" w:eastAsia="ru-RU"/>
              </w:rPr>
            </w:pPr>
            <w:r w:rsidRPr="004B40B4">
              <w:rPr>
                <w:rFonts w:ascii="Tahoma" w:eastAsia="Times New Roman" w:hAnsi="Tahoma" w:cs="Tahoma"/>
                <w:b/>
                <w:bCs/>
                <w:noProof/>
                <w:color w:val="2B587A"/>
                <w:sz w:val="16"/>
                <w:szCs w:val="16"/>
                <w:lang w:val="uk-UA" w:eastAsia="ru-RU"/>
              </w:rPr>
              <w:t>Рис. 3.14.3 Дощування</w:t>
            </w:r>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i/>
                <w:iCs/>
                <w:color w:val="FF0000"/>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Підземний (</w:t>
            </w:r>
            <w:proofErr w:type="spellStart"/>
            <w:r w:rsidRPr="004B40B4">
              <w:rPr>
                <w:rFonts w:ascii="Tahoma" w:eastAsia="Times New Roman" w:hAnsi="Tahoma" w:cs="Tahoma"/>
                <w:i/>
                <w:iCs/>
                <w:color w:val="FF0000"/>
                <w:sz w:val="16"/>
                <w:szCs w:val="16"/>
                <w:lang w:val="uk-UA" w:eastAsia="ru-RU"/>
              </w:rPr>
              <w:t>підгрунтовний</w:t>
            </w:r>
            <w:proofErr w:type="spellEnd"/>
            <w:r w:rsidRPr="004B40B4">
              <w:rPr>
                <w:rFonts w:ascii="Tahoma" w:eastAsia="Times New Roman" w:hAnsi="Tahoma" w:cs="Tahoma"/>
                <w:i/>
                <w:iCs/>
                <w:color w:val="FF0000"/>
                <w:sz w:val="16"/>
                <w:szCs w:val="16"/>
                <w:lang w:val="uk-UA" w:eastAsia="ru-RU"/>
              </w:rPr>
              <w:t>) спосіб зрошення</w:t>
            </w:r>
            <w:r w:rsidRPr="004B40B4">
              <w:rPr>
                <w:rFonts w:ascii="Tahoma" w:eastAsia="Times New Roman" w:hAnsi="Tahoma" w:cs="Tahoma"/>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 xml:space="preserve"> вода подається по трубах або дренажах і зволожує орний шар ґрунту шляхом капілярного підняття (р</w:t>
            </w:r>
            <w:r w:rsidRPr="004B40B4">
              <w:rPr>
                <w:rFonts w:ascii="Tahoma" w:eastAsia="Times New Roman" w:hAnsi="Tahoma" w:cs="Tahoma"/>
                <w:noProof/>
                <w:color w:val="000000"/>
                <w:sz w:val="16"/>
                <w:szCs w:val="16"/>
                <w:lang w:val="uk-UA" w:eastAsia="ru-RU"/>
              </w:rPr>
              <w:t>ис. 3.14.4)</w:t>
            </w:r>
            <w:r w:rsidRPr="004B40B4">
              <w:rPr>
                <w:rFonts w:ascii="Tahoma" w:eastAsia="Times New Roman" w:hAnsi="Tahoma" w:cs="Tahoma"/>
                <w:color w:val="000000"/>
                <w:sz w:val="16"/>
                <w:szCs w:val="16"/>
                <w:lang w:val="uk-UA" w:eastAsia="ru-RU"/>
              </w:rPr>
              <w:t xml:space="preserve">. </w:t>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5196A805" wp14:editId="1BB8B92F">
                  <wp:extent cx="5095875" cy="3638550"/>
                  <wp:effectExtent l="19050" t="0" r="9525" b="0"/>
                  <wp:docPr id="679" name="Рисунок 169" descr="6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67223"/>
                          <pic:cNvPicPr>
                            <a:picLocks noChangeAspect="1" noChangeArrowheads="1"/>
                          </pic:cNvPicPr>
                        </pic:nvPicPr>
                        <pic:blipFill>
                          <a:blip r:embed="rId13" cstate="print"/>
                          <a:srcRect/>
                          <a:stretch>
                            <a:fillRect/>
                          </a:stretch>
                        </pic:blipFill>
                        <pic:spPr bwMode="auto">
                          <a:xfrm>
                            <a:off x="0" y="0"/>
                            <a:ext cx="5095875" cy="3638550"/>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noProof/>
                <w:color w:val="000000"/>
                <w:sz w:val="28"/>
                <w:szCs w:val="28"/>
                <w:lang w:val="uk-UA" w:eastAsia="ru-RU"/>
              </w:rPr>
            </w:pP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noProof/>
                <w:color w:val="2B587A"/>
                <w:sz w:val="16"/>
                <w:szCs w:val="16"/>
                <w:lang w:val="uk-UA" w:eastAsia="ru-RU"/>
              </w:rPr>
              <w:t>Рис. 3.14.4 Підземне зрошення</w:t>
            </w: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lang w:val="uk-UA" w:eastAsia="ru-RU"/>
              </w:rPr>
              <w:t>Крапельне зрошення</w:t>
            </w:r>
            <w:r w:rsidRPr="004B40B4">
              <w:rPr>
                <w:rFonts w:ascii="Tahoma" w:eastAsia="Times New Roman" w:hAnsi="Tahoma" w:cs="Tahoma"/>
                <w:color w:val="000000"/>
                <w:sz w:val="16"/>
                <w:szCs w:val="16"/>
                <w:lang w:val="uk-UA" w:eastAsia="ru-RU"/>
              </w:rPr>
              <w:t xml:space="preserve"> призначене для зрошування невеликими поливними нормами води кореневу систему рослин протягом усього вегетаційного періоду. Даний вид зрошення застосовують в галузях садівництва, овочівництва, виноградарства (р</w:t>
            </w:r>
            <w:r w:rsidRPr="004B40B4">
              <w:rPr>
                <w:rFonts w:ascii="Tahoma" w:eastAsia="Times New Roman" w:hAnsi="Tahoma" w:cs="Tahoma"/>
                <w:noProof/>
                <w:color w:val="000000"/>
                <w:sz w:val="16"/>
                <w:szCs w:val="16"/>
                <w:lang w:val="uk-UA" w:eastAsia="ru-RU"/>
              </w:rPr>
              <w:t>ис. 3.14.5)</w:t>
            </w:r>
            <w:r w:rsidRPr="004B40B4">
              <w:rPr>
                <w:rFonts w:ascii="Tahoma" w:eastAsia="Times New Roman" w:hAnsi="Tahoma" w:cs="Tahoma"/>
                <w:color w:val="000000"/>
                <w:sz w:val="16"/>
                <w:szCs w:val="16"/>
                <w:lang w:val="uk-UA" w:eastAsia="ru-RU"/>
              </w:rPr>
              <w:t xml:space="preserve">. </w:t>
            </w:r>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sz w:val="28"/>
                <w:szCs w:val="28"/>
                <w:lang w:val="uk-UA" w:eastAsia="ru-RU"/>
              </w:rPr>
            </w:pPr>
          </w:p>
          <w:p w:rsidR="004B40B4" w:rsidRPr="004B40B4" w:rsidRDefault="004B40B4" w:rsidP="004B40B4">
            <w:pPr>
              <w:shd w:val="clear" w:color="auto" w:fill="FFFFFF"/>
              <w:autoSpaceDE w:val="0"/>
              <w:autoSpaceDN w:val="0"/>
              <w:adjustRightInd w:val="0"/>
              <w:spacing w:after="0" w:line="240" w:lineRule="auto"/>
              <w:ind w:firstLine="567"/>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18A51319" wp14:editId="0FDA6374">
                  <wp:extent cx="4297291" cy="3218688"/>
                  <wp:effectExtent l="19050" t="0" r="8009" b="0"/>
                  <wp:docPr id="680" name="Рисунок 170" descr="218590984_8_644x461_oborudovanie-dlya-poliva-i-oroshen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218590984_8_644x461_oborudovanie-dlya-poliva-i-orosheniya-"/>
                          <pic:cNvPicPr>
                            <a:picLocks noChangeAspect="1" noChangeArrowheads="1"/>
                          </pic:cNvPicPr>
                        </pic:nvPicPr>
                        <pic:blipFill>
                          <a:blip r:embed="rId14" cstate="print"/>
                          <a:srcRect/>
                          <a:stretch>
                            <a:fillRect/>
                          </a:stretch>
                        </pic:blipFill>
                        <pic:spPr bwMode="auto">
                          <a:xfrm>
                            <a:off x="0" y="0"/>
                            <a:ext cx="4298935" cy="3219920"/>
                          </a:xfrm>
                          <a:prstGeom prst="rect">
                            <a:avLst/>
                          </a:prstGeom>
                          <a:noFill/>
                          <a:ln w="9525">
                            <a:noFill/>
                            <a:miter lim="800000"/>
                            <a:headEnd/>
                            <a:tailEnd/>
                          </a:ln>
                        </pic:spPr>
                      </pic:pic>
                    </a:graphicData>
                  </a:graphic>
                </wp:inline>
              </w:drawing>
            </w: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noProof/>
                <w:color w:val="2B587A"/>
                <w:sz w:val="16"/>
                <w:szCs w:val="16"/>
                <w:lang w:val="uk-UA" w:eastAsia="ru-RU"/>
              </w:rPr>
              <w:t>Рис. 3.14.5 Крапельне зрошення</w:t>
            </w:r>
          </w:p>
          <w:p w:rsidR="004B40B4" w:rsidRPr="004B40B4" w:rsidRDefault="004B40B4" w:rsidP="004B40B4">
            <w:pPr>
              <w:spacing w:after="0" w:line="360" w:lineRule="auto"/>
              <w:ind w:left="284" w:right="284" w:firstLine="567"/>
              <w:jc w:val="both"/>
              <w:rPr>
                <w:rFonts w:ascii="Tahoma" w:eastAsia="Times New Roman" w:hAnsi="Tahoma" w:cs="Tahoma"/>
                <w:color w:val="FF0000"/>
                <w:sz w:val="16"/>
                <w:szCs w:val="16"/>
                <w:lang w:val="uk-UA" w:eastAsia="ru-RU"/>
              </w:rPr>
            </w:pPr>
            <w:r w:rsidRPr="004B40B4">
              <w:rPr>
                <w:rFonts w:ascii="Tahoma" w:eastAsia="Times New Roman" w:hAnsi="Tahoma" w:cs="Tahoma"/>
                <w:color w:val="000000"/>
                <w:sz w:val="16"/>
                <w:szCs w:val="16"/>
                <w:u w:val="single"/>
                <w:lang w:val="uk-UA" w:eastAsia="ru-RU"/>
              </w:rPr>
              <w:t>За призначенням поливи бувають</w:t>
            </w:r>
            <w:r w:rsidRPr="004B40B4">
              <w:rPr>
                <w:rFonts w:ascii="Tahoma" w:eastAsia="Times New Roman" w:hAnsi="Tahoma" w:cs="Tahoma"/>
                <w:color w:val="000000"/>
                <w:sz w:val="16"/>
                <w:szCs w:val="16"/>
                <w:lang w:val="uk-UA" w:eastAsia="ru-RU"/>
              </w:rPr>
              <w:t xml:space="preserve">: </w:t>
            </w:r>
            <w:proofErr w:type="spellStart"/>
            <w:r w:rsidRPr="004B40B4">
              <w:rPr>
                <w:rFonts w:ascii="Tahoma" w:eastAsia="Times New Roman" w:hAnsi="Tahoma" w:cs="Tahoma"/>
                <w:color w:val="FF0000"/>
                <w:sz w:val="16"/>
                <w:szCs w:val="16"/>
                <w:lang w:val="uk-UA" w:eastAsia="ru-RU"/>
              </w:rPr>
              <w:t>влагозарядкові</w:t>
            </w:r>
            <w:proofErr w:type="spellEnd"/>
            <w:r w:rsidRPr="004B40B4">
              <w:rPr>
                <w:rFonts w:ascii="Tahoma" w:eastAsia="Times New Roman" w:hAnsi="Tahoma" w:cs="Tahoma"/>
                <w:color w:val="FF0000"/>
                <w:sz w:val="16"/>
                <w:szCs w:val="16"/>
                <w:lang w:val="uk-UA" w:eastAsia="ru-RU"/>
              </w:rPr>
              <w:t xml:space="preserve"> (до сівби чи садіння), садильні, вегетаційні, в тому числі підживлювальні, удобрювальні і освіжаючі, що проводяться в різні періоди росту і розвитку культур, і промивні (для промивання засолених земель).</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поливі слід забезпечувати: рівномірний розподіл води на площі і по глибині промочування; найменші втрати води на фільтрацію і випаровування; найкращі можливості для застосування механізації всіх робіт; найбільший процент використання площі для вирощування культур. Крім того, полив має запобігти засоленню земель.</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4B40B4">
              <w:rPr>
                <w:rFonts w:ascii="Tahoma" w:eastAsia="Times New Roman" w:hAnsi="Tahoma" w:cs="Tahoma"/>
                <w:i/>
                <w:iCs/>
                <w:color w:val="FF0000"/>
                <w:sz w:val="16"/>
                <w:szCs w:val="16"/>
                <w:lang w:val="uk-UA" w:eastAsia="ru-RU"/>
              </w:rPr>
              <w:t>Вологозарядковий</w:t>
            </w:r>
            <w:proofErr w:type="spellEnd"/>
            <w:r w:rsidRPr="004B40B4">
              <w:rPr>
                <w:rFonts w:ascii="Tahoma" w:eastAsia="Times New Roman" w:hAnsi="Tahoma" w:cs="Tahoma"/>
                <w:i/>
                <w:iCs/>
                <w:color w:val="FF0000"/>
                <w:sz w:val="16"/>
                <w:szCs w:val="16"/>
                <w:lang w:val="uk-UA" w:eastAsia="ru-RU"/>
              </w:rPr>
              <w:t xml:space="preserve"> полив</w:t>
            </w:r>
            <w:r w:rsidRPr="004B40B4">
              <w:rPr>
                <w:rFonts w:ascii="Tahoma" w:eastAsia="Times New Roman" w:hAnsi="Tahoma" w:cs="Tahoma"/>
                <w:i/>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 xml:space="preserve">застосовують на полях з глибоким заляганням </w:t>
            </w:r>
            <w:proofErr w:type="spellStart"/>
            <w:r w:rsidRPr="004B40B4">
              <w:rPr>
                <w:rFonts w:ascii="Tahoma" w:eastAsia="Times New Roman" w:hAnsi="Tahoma" w:cs="Tahoma"/>
                <w:color w:val="000000"/>
                <w:sz w:val="16"/>
                <w:szCs w:val="16"/>
                <w:lang w:val="uk-UA" w:eastAsia="ru-RU"/>
              </w:rPr>
              <w:t>підгрунтових</w:t>
            </w:r>
            <w:proofErr w:type="spellEnd"/>
            <w:r w:rsidRPr="004B40B4">
              <w:rPr>
                <w:rFonts w:ascii="Tahoma" w:eastAsia="Times New Roman" w:hAnsi="Tahoma" w:cs="Tahoma"/>
                <w:color w:val="000000"/>
                <w:sz w:val="16"/>
                <w:szCs w:val="16"/>
                <w:lang w:val="uk-UA" w:eastAsia="ru-RU"/>
              </w:rPr>
              <w:t xml:space="preserve"> вод, щоб створити в кореневмісному шарі ґрунту надійний запас вологи, який буде використаний рослинами в період вегетації. Цей полив проводять восени, створюючи необхідні умови для перезимівлі рослин.</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Вегетаційний полив</w:t>
            </w:r>
            <w:r w:rsidRPr="004B40B4">
              <w:rPr>
                <w:rFonts w:ascii="Tahoma" w:eastAsia="Times New Roman" w:hAnsi="Tahoma" w:cs="Tahoma"/>
                <w:i/>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 це основний вид полива за допомогою якого підтримують сприятливий водний режим ґрунту на посівах культур протягом всього вегетаційного періоду росту рослин. Даний вид поливу застосовують відповідно до біологічних особливостей рослин і метеорологічних умов, що склалися в період вегетації рослин.</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4B40B4">
              <w:rPr>
                <w:rFonts w:ascii="Tahoma" w:eastAsia="Times New Roman" w:hAnsi="Tahoma" w:cs="Tahoma"/>
                <w:i/>
                <w:iCs/>
                <w:color w:val="FF0000"/>
                <w:sz w:val="16"/>
                <w:szCs w:val="16"/>
                <w:lang w:val="uk-UA" w:eastAsia="ru-RU"/>
              </w:rPr>
              <w:t>Передоранковий</w:t>
            </w:r>
            <w:proofErr w:type="spellEnd"/>
            <w:r w:rsidRPr="004B40B4">
              <w:rPr>
                <w:rFonts w:ascii="Tahoma" w:eastAsia="Times New Roman" w:hAnsi="Tahoma" w:cs="Tahoma"/>
                <w:i/>
                <w:iCs/>
                <w:color w:val="FF0000"/>
                <w:sz w:val="16"/>
                <w:szCs w:val="16"/>
                <w:lang w:val="uk-UA" w:eastAsia="ru-RU"/>
              </w:rPr>
              <w:t xml:space="preserve"> полив</w:t>
            </w:r>
            <w:r w:rsidRPr="004B40B4">
              <w:rPr>
                <w:rFonts w:ascii="Tahoma" w:eastAsia="Times New Roman" w:hAnsi="Tahoma" w:cs="Tahoma"/>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застосовують здебільшого під посіви післяжнивних культур, коли верхній шар ґрунту пересушений і перешкоджає проведенню основного обробітку ґрунту. Норма поливу становить 400…500м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Передпосівний полив</w:t>
            </w:r>
            <w:r w:rsidRPr="004B40B4">
              <w:rPr>
                <w:rFonts w:ascii="Tahoma" w:eastAsia="Times New Roman" w:hAnsi="Tahoma" w:cs="Tahoma"/>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 xml:space="preserve">забезпечує оптимальну вологість верхніх шарів </w:t>
            </w:r>
            <w:proofErr w:type="spellStart"/>
            <w:r w:rsidRPr="004B40B4">
              <w:rPr>
                <w:rFonts w:ascii="Tahoma" w:eastAsia="Times New Roman" w:hAnsi="Tahoma" w:cs="Tahoma"/>
                <w:color w:val="000000"/>
                <w:sz w:val="16"/>
                <w:szCs w:val="16"/>
                <w:lang w:val="uk-UA" w:eastAsia="ru-RU"/>
              </w:rPr>
              <w:t>грунту</w:t>
            </w:r>
            <w:proofErr w:type="spellEnd"/>
            <w:r w:rsidRPr="004B40B4">
              <w:rPr>
                <w:rFonts w:ascii="Tahoma" w:eastAsia="Times New Roman" w:hAnsi="Tahoma" w:cs="Tahoma"/>
                <w:color w:val="000000"/>
                <w:sz w:val="16"/>
                <w:szCs w:val="16"/>
                <w:lang w:val="uk-UA" w:eastAsia="ru-RU"/>
              </w:rPr>
              <w:t>, що сприяє появі своєчасних і дружних сходів рослин. Норма поливу – 400…500м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Посадковий полив</w:t>
            </w:r>
            <w:r w:rsidRPr="004B40B4">
              <w:rPr>
                <w:rFonts w:ascii="Tahoma" w:eastAsia="Times New Roman" w:hAnsi="Tahoma" w:cs="Tahoma"/>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забезпечує добре приживання розсади овочевих культур. Норма поливу дощуванням – 200…250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а полив за смугами, в борознах – 300…400м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lang w:val="uk-UA" w:eastAsia="ru-RU"/>
              </w:rPr>
              <w:t>Освіжаючі поливи</w:t>
            </w:r>
            <w:r w:rsidRPr="004B40B4">
              <w:rPr>
                <w:rFonts w:ascii="Tahoma" w:eastAsia="Times New Roman" w:hAnsi="Tahoma" w:cs="Tahoma"/>
                <w:color w:val="000000"/>
                <w:sz w:val="16"/>
                <w:szCs w:val="16"/>
                <w:lang w:val="uk-UA" w:eastAsia="ru-RU"/>
              </w:rPr>
              <w:t xml:space="preserve"> застосовують для боротьби з повітряною посухою. Норма поливу становить 50…100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Застосовують ці поливи для поливних технічних, овочевих, багаторічних та інших культур у найбільш відповідні фази розвитку рослин.</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iCs/>
                <w:color w:val="FF0000"/>
                <w:sz w:val="16"/>
                <w:szCs w:val="16"/>
                <w:lang w:val="uk-UA" w:eastAsia="ru-RU"/>
              </w:rPr>
              <w:t>Промивні поливи</w:t>
            </w:r>
            <w:r w:rsidRPr="004B40B4">
              <w:rPr>
                <w:rFonts w:ascii="Tahoma" w:eastAsia="Times New Roman" w:hAnsi="Tahoma" w:cs="Tahoma"/>
                <w:iCs/>
                <w:color w:val="000000"/>
                <w:sz w:val="16"/>
                <w:szCs w:val="16"/>
                <w:lang w:val="uk-UA" w:eastAsia="ru-RU"/>
              </w:rPr>
              <w:t xml:space="preserve"> </w:t>
            </w:r>
            <w:r w:rsidRPr="004B40B4">
              <w:rPr>
                <w:rFonts w:ascii="Tahoma" w:eastAsia="Times New Roman" w:hAnsi="Tahoma" w:cs="Tahoma"/>
                <w:color w:val="000000"/>
                <w:sz w:val="16"/>
                <w:szCs w:val="16"/>
                <w:lang w:val="uk-UA" w:eastAsia="ru-RU"/>
              </w:rPr>
              <w:t>проводять восени для вимивання засолених ґрунтів. Норма залежить від типу і ступеня засолення ґрунтів. Орієнтовна норма – 3500…4500м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F039DE" w:rsidRDefault="00F039DE" w:rsidP="00F039DE">
            <w:pPr>
              <w:spacing w:after="0" w:line="360" w:lineRule="auto"/>
              <w:ind w:left="284" w:right="284" w:firstLine="567"/>
              <w:rPr>
                <w:rFonts w:ascii="Tahoma" w:eastAsia="Times New Roman" w:hAnsi="Tahoma" w:cs="Tahoma"/>
                <w:color w:val="2B587A"/>
                <w:sz w:val="16"/>
                <w:szCs w:val="16"/>
                <w:lang w:val="uk-UA" w:eastAsia="ru-RU"/>
              </w:rPr>
            </w:pPr>
            <w:bookmarkStart w:id="2" w:name="Т3145М"/>
          </w:p>
          <w:p w:rsidR="00F039DE" w:rsidRPr="00F039DE"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F039DE">
              <w:rPr>
                <w:rFonts w:ascii="Tahoma" w:eastAsia="Times New Roman" w:hAnsi="Tahoma" w:cs="Tahoma"/>
                <w:color w:val="000000"/>
                <w:sz w:val="16"/>
                <w:szCs w:val="16"/>
                <w:lang w:val="uk-UA" w:eastAsia="ru-RU"/>
              </w:rPr>
              <w:t xml:space="preserve">Механізація </w:t>
            </w:r>
            <w:bookmarkEnd w:id="2"/>
            <w:r w:rsidRPr="00F039DE">
              <w:rPr>
                <w:rFonts w:ascii="Tahoma" w:eastAsia="Times New Roman" w:hAnsi="Tahoma" w:cs="Tahoma"/>
                <w:color w:val="000000"/>
                <w:sz w:val="16"/>
                <w:szCs w:val="16"/>
                <w:lang w:val="uk-UA" w:eastAsia="ru-RU"/>
              </w:rPr>
              <w:t xml:space="preserve">осушення земель. Характеристика дренажних мереж.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Осушування земель </w:t>
            </w:r>
            <w:r w:rsidRPr="004B40B4">
              <w:rPr>
                <w:rFonts w:ascii="Tahoma" w:eastAsia="Times New Roman" w:hAnsi="Tahoma" w:cs="Tahoma"/>
                <w:color w:val="008000"/>
                <w:sz w:val="16"/>
                <w:szCs w:val="16"/>
                <w:lang w:val="uk-UA" w:eastAsia="ru-RU"/>
              </w:rPr>
              <w:t>включає систему технічних і агротехнічних заходів, що забезпечують усунення надмірної вологи з кореневмісного шару і створюють в ньому оптимальний водно-повітряний режим для розвитку польових культур.</w:t>
            </w:r>
            <w:r w:rsidRPr="004B40B4">
              <w:rPr>
                <w:rFonts w:ascii="Tahoma" w:eastAsia="Times New Roman" w:hAnsi="Tahoma" w:cs="Tahoma"/>
                <w:color w:val="000000"/>
                <w:sz w:val="16"/>
                <w:szCs w:val="16"/>
                <w:lang w:val="uk-UA" w:eastAsia="ru-RU"/>
              </w:rPr>
              <w:t xml:space="preserve">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Існують такі методи осушення земель: </w:t>
            </w:r>
            <w:r w:rsidRPr="004B40B4">
              <w:rPr>
                <w:rFonts w:ascii="Tahoma" w:eastAsia="Times New Roman" w:hAnsi="Tahoma" w:cs="Tahoma"/>
                <w:color w:val="008000"/>
                <w:sz w:val="16"/>
                <w:szCs w:val="16"/>
                <w:lang w:val="uk-UA" w:eastAsia="ru-RU"/>
              </w:rPr>
              <w:t>прискорення поверхневого стоку, зниження рівня підґрунтових вод і захист осушуваної території від впливу підґрунтових та поверхневих вод.</w:t>
            </w:r>
            <w:r w:rsidRPr="004B40B4">
              <w:rPr>
                <w:rFonts w:ascii="Tahoma" w:eastAsia="Times New Roman" w:hAnsi="Tahoma" w:cs="Tahoma"/>
                <w:color w:val="000000"/>
                <w:sz w:val="16"/>
                <w:szCs w:val="16"/>
                <w:lang w:val="uk-UA" w:eastAsia="ru-RU"/>
              </w:rPr>
              <w:t xml:space="preserve"> </w:t>
            </w:r>
          </w:p>
          <w:p w:rsidR="00F039DE" w:rsidRPr="004B40B4" w:rsidRDefault="00F039DE" w:rsidP="00F039DE">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color w:val="000000"/>
                <w:sz w:val="16"/>
                <w:szCs w:val="16"/>
                <w:lang w:val="uk-UA" w:eastAsia="ru-RU"/>
              </w:rPr>
              <w:t xml:space="preserve">Цього можна досягти, застосувавши один або одночасно декілька </w:t>
            </w:r>
            <w:r w:rsidRPr="004B40B4">
              <w:rPr>
                <w:rFonts w:ascii="Tahoma" w:eastAsia="Times New Roman" w:hAnsi="Tahoma" w:cs="Tahoma"/>
                <w:color w:val="FF0000"/>
                <w:sz w:val="16"/>
                <w:szCs w:val="16"/>
                <w:lang w:val="uk-UA" w:eastAsia="ru-RU"/>
              </w:rPr>
              <w:t>способів осушування земель</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8000"/>
                <w:sz w:val="16"/>
                <w:szCs w:val="16"/>
                <w:lang w:val="uk-UA" w:eastAsia="ru-RU"/>
              </w:rPr>
              <w:t>закритий дренаж, мережу відкритих каналів, захисну систему нагірних та ловчих каналів, обвалування території для запобігання затопленню її поверхневими водами, регулювання стоку води на водозборі шляхом будівництва водойм.</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Осушування земель можна здійснити за допомогою осушувальної мережі, яка забезпечує доведення вологості ґрунту до оптимальної: для зернових культур – 70…75 %, овочевих і технічних – 60…65 %, багаторічних лучних трав – 75…80 % повної вологої місткості.</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Рівень підґрунтових вод регулюють протягом вегетаційного періоду росту рослин за допомогою осушувально-зволожувальної системи двобічної дії. (рис. 3.14.</w:t>
            </w:r>
            <w:r w:rsidR="00716F39">
              <w:rPr>
                <w:rFonts w:ascii="Tahoma" w:eastAsia="Times New Roman" w:hAnsi="Tahoma" w:cs="Tahoma"/>
                <w:color w:val="000000"/>
                <w:sz w:val="16"/>
                <w:szCs w:val="16"/>
                <w:lang w:val="uk-UA" w:eastAsia="ru-RU"/>
              </w:rPr>
              <w:t>6</w:t>
            </w:r>
            <w:r w:rsidRPr="004B40B4">
              <w:rPr>
                <w:rFonts w:ascii="Tahoma" w:eastAsia="Times New Roman" w:hAnsi="Tahoma" w:cs="Tahoma"/>
                <w:color w:val="000000"/>
                <w:sz w:val="16"/>
                <w:szCs w:val="16"/>
                <w:lang w:val="uk-UA" w:eastAsia="ru-RU"/>
              </w:rPr>
              <w:t>). Вона складається з комплексу споруд, за допомогою яких відводять поверхневу та зайву підґрунтову воду і підтримують оптимальний рівень підґрунтових вод періодичним зволоженням ґрунту.</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зволоженні відкриті канали заповняють водою так, щоб напір над гирлами дрен становив 0,2…0,6м і подають її протягом 4…7 днів, розрив між зволоженням – 12…15 діб.</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noProof/>
                <w:sz w:val="28"/>
                <w:szCs w:val="28"/>
                <w:lang w:eastAsia="ru-RU"/>
              </w:rPr>
            </w:pPr>
            <w:r w:rsidRPr="004B40B4">
              <w:rPr>
                <w:rFonts w:ascii="Times New Roman" w:eastAsia="Times New Roman" w:hAnsi="Times New Roman" w:cs="Times New Roman"/>
                <w:noProof/>
                <w:sz w:val="28"/>
                <w:szCs w:val="28"/>
                <w:lang w:eastAsia="ru-RU"/>
              </w:rPr>
              <w:drawing>
                <wp:inline distT="0" distB="0" distL="0" distR="0" wp14:anchorId="4826038D" wp14:editId="75630AB7">
                  <wp:extent cx="4495800" cy="2447925"/>
                  <wp:effectExtent l="19050" t="0" r="0" b="0"/>
                  <wp:docPr id="68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5" cstate="print"/>
                          <a:srcRect/>
                          <a:stretch>
                            <a:fillRect/>
                          </a:stretch>
                        </pic:blipFill>
                        <pic:spPr bwMode="auto">
                          <a:xfrm>
                            <a:off x="0" y="0"/>
                            <a:ext cx="4495800" cy="244792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6</w:t>
            </w:r>
            <w:r w:rsidRPr="004B40B4">
              <w:rPr>
                <w:rFonts w:ascii="Tahoma" w:eastAsia="Times New Roman" w:hAnsi="Tahoma" w:cs="Tahoma"/>
                <w:b/>
                <w:bCs/>
                <w:color w:val="2B587A"/>
                <w:sz w:val="16"/>
                <w:szCs w:val="16"/>
                <w:lang w:val="uk-UA" w:eastAsia="ru-RU"/>
              </w:rPr>
              <w:t xml:space="preserve"> Схема осушувальної системи двобічної дії:</w:t>
            </w:r>
          </w:p>
          <w:p w:rsidR="00F039DE" w:rsidRPr="004B40B4" w:rsidRDefault="00F039DE" w:rsidP="00F039DE">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4B40B4">
              <w:rPr>
                <w:rFonts w:ascii="Tahoma" w:eastAsia="Times New Roman" w:hAnsi="Tahoma" w:cs="Tahoma"/>
                <w:bCs/>
                <w:color w:val="2B587A"/>
                <w:sz w:val="16"/>
                <w:szCs w:val="16"/>
                <w:lang w:val="uk-UA" w:eastAsia="ru-RU"/>
              </w:rPr>
              <w:t xml:space="preserve">1 </w:t>
            </w:r>
            <w:r w:rsidRPr="004B40B4">
              <w:rPr>
                <w:rFonts w:ascii="Tahoma" w:eastAsia="Times New Roman" w:hAnsi="Tahoma" w:cs="Tahoma"/>
                <w:color w:val="2B587A"/>
                <w:sz w:val="16"/>
                <w:szCs w:val="16"/>
                <w:lang w:val="uk-UA" w:eastAsia="ru-RU"/>
              </w:rPr>
              <w:t>– шлюз-регулятор; 2 – збірний канал; 3 – русловий шлюз-регулятор; 4 – магістральний канал; 5 – колектори; 6 – дрени; 7 – обвідний канал; 8 – водосховище</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sz w:val="24"/>
                <w:szCs w:val="24"/>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Осушувально-зволожувальна система повинна бути споруджена так, щоб рівень води у збірному каналі не підтоплював горизонт води в колекторі, рівень вод в магістральному каналі не підтоплював збірних </w:t>
            </w:r>
            <w:r w:rsidRPr="004B40B4">
              <w:rPr>
                <w:rFonts w:ascii="Tahoma" w:eastAsia="Times New Roman" w:hAnsi="Tahoma" w:cs="Tahoma"/>
                <w:bCs/>
                <w:color w:val="000000"/>
                <w:sz w:val="16"/>
                <w:szCs w:val="16"/>
                <w:lang w:val="uk-UA" w:eastAsia="ru-RU"/>
              </w:rPr>
              <w:t xml:space="preserve">каналів. </w:t>
            </w:r>
            <w:r w:rsidRPr="004B40B4">
              <w:rPr>
                <w:rFonts w:ascii="Tahoma" w:eastAsia="Times New Roman" w:hAnsi="Tahoma" w:cs="Tahoma"/>
                <w:color w:val="000000"/>
                <w:sz w:val="16"/>
                <w:szCs w:val="16"/>
                <w:lang w:val="uk-UA" w:eastAsia="ru-RU"/>
              </w:rPr>
              <w:t>Для цього дно збірного каналу будують на 0,2-0,3м нижче від колектора.</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F039DE" w:rsidRPr="00716F39" w:rsidRDefault="00F039DE" w:rsidP="00F039DE">
            <w:pPr>
              <w:spacing w:after="0" w:line="240" w:lineRule="auto"/>
              <w:ind w:left="284" w:right="284"/>
              <w:jc w:val="right"/>
              <w:rPr>
                <w:rFonts w:ascii="Tahoma" w:eastAsia="Times New Roman" w:hAnsi="Tahoma" w:cs="Tahoma"/>
                <w:b/>
                <w:bCs/>
                <w:color w:val="2B587A"/>
                <w:sz w:val="16"/>
                <w:szCs w:val="16"/>
                <w:lang w:eastAsia="ru-RU"/>
              </w:rPr>
            </w:pPr>
            <w:r w:rsidRPr="004B40B4">
              <w:rPr>
                <w:rFonts w:ascii="Tahoma" w:eastAsia="Times New Roman" w:hAnsi="Tahoma" w:cs="Tahoma"/>
                <w:b/>
                <w:bCs/>
                <w:color w:val="2B587A"/>
                <w:sz w:val="16"/>
                <w:szCs w:val="16"/>
                <w:lang w:val="uk-UA" w:eastAsia="ru-RU"/>
              </w:rPr>
              <w:t xml:space="preserve">     Таблиця 3.14.</w:t>
            </w:r>
            <w:r w:rsidR="00716F39">
              <w:rPr>
                <w:rFonts w:ascii="Tahoma" w:eastAsia="Times New Roman" w:hAnsi="Tahoma" w:cs="Tahoma"/>
                <w:b/>
                <w:bCs/>
                <w:color w:val="2B587A"/>
                <w:sz w:val="16"/>
                <w:szCs w:val="16"/>
                <w:lang w:val="uk-UA" w:eastAsia="ru-RU"/>
              </w:rPr>
              <w:t>1</w:t>
            </w:r>
            <w:r w:rsidRPr="004B40B4">
              <w:rPr>
                <w:rFonts w:ascii="Tahoma" w:eastAsia="Times New Roman" w:hAnsi="Tahoma" w:cs="Tahoma"/>
                <w:b/>
                <w:bCs/>
                <w:color w:val="2B587A"/>
                <w:sz w:val="16"/>
                <w:szCs w:val="16"/>
                <w:lang w:val="uk-UA" w:eastAsia="ru-RU"/>
              </w:rPr>
              <w:t xml:space="preserve"> </w:t>
            </w:r>
          </w:p>
          <w:p w:rsidR="00F039DE" w:rsidRPr="004B40B4" w:rsidRDefault="00F039DE" w:rsidP="00F039DE">
            <w:pPr>
              <w:spacing w:after="0" w:line="240" w:lineRule="auto"/>
              <w:ind w:left="284" w:right="284"/>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Характеристика каналів</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bCs/>
                <w:sz w:val="28"/>
                <w:szCs w:val="28"/>
                <w:lang w:val="uk-UA" w:eastAsia="ru-RU"/>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05"/>
              <w:gridCol w:w="1295"/>
              <w:gridCol w:w="1285"/>
              <w:gridCol w:w="1375"/>
              <w:gridCol w:w="1390"/>
              <w:gridCol w:w="1555"/>
            </w:tblGrid>
            <w:tr w:rsidR="00F039DE" w:rsidRPr="004B40B4" w:rsidTr="00F039DE">
              <w:trPr>
                <w:jc w:val="center"/>
              </w:trPr>
              <w:tc>
                <w:tcPr>
                  <w:tcW w:w="1754"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Назва каналу</w:t>
                  </w:r>
                </w:p>
              </w:tc>
              <w:tc>
                <w:tcPr>
                  <w:tcW w:w="1512"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Глибина каналу,</w:t>
                  </w:r>
                </w:p>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м</w:t>
                  </w:r>
                </w:p>
              </w:tc>
              <w:tc>
                <w:tcPr>
                  <w:tcW w:w="1506"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Ширина каналу</w:t>
                  </w:r>
                </w:p>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по дну,</w:t>
                  </w:r>
                </w:p>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м</w:t>
                  </w:r>
                </w:p>
              </w:tc>
              <w:tc>
                <w:tcPr>
                  <w:tcW w:w="1528"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Довжина каналу,</w:t>
                  </w:r>
                </w:p>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м</w:t>
                  </w:r>
                </w:p>
              </w:tc>
              <w:tc>
                <w:tcPr>
                  <w:tcW w:w="1583"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Швидкість руху води, м/с</w:t>
                  </w:r>
                </w:p>
              </w:tc>
              <w:tc>
                <w:tcPr>
                  <w:tcW w:w="1707"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Похил</w:t>
                  </w:r>
                </w:p>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для каналу</w:t>
                  </w:r>
                </w:p>
              </w:tc>
            </w:tr>
            <w:tr w:rsidR="00F039DE" w:rsidRPr="004B40B4" w:rsidTr="00F039DE">
              <w:trPr>
                <w:jc w:val="center"/>
              </w:trPr>
              <w:tc>
                <w:tcPr>
                  <w:tcW w:w="1754"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w:t>
                  </w:r>
                </w:p>
              </w:tc>
              <w:tc>
                <w:tcPr>
                  <w:tcW w:w="1512"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w:t>
                  </w:r>
                </w:p>
              </w:tc>
              <w:tc>
                <w:tcPr>
                  <w:tcW w:w="1506"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w:t>
                  </w:r>
                </w:p>
              </w:tc>
              <w:tc>
                <w:tcPr>
                  <w:tcW w:w="1528"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4</w:t>
                  </w:r>
                </w:p>
              </w:tc>
              <w:tc>
                <w:tcPr>
                  <w:tcW w:w="1583"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5</w:t>
                  </w:r>
                </w:p>
              </w:tc>
              <w:tc>
                <w:tcPr>
                  <w:tcW w:w="1707"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6</w:t>
                  </w:r>
                </w:p>
              </w:tc>
            </w:tr>
            <w:tr w:rsidR="00F039DE" w:rsidRPr="004B40B4" w:rsidTr="00F039DE">
              <w:trPr>
                <w:jc w:val="center"/>
              </w:trPr>
              <w:tc>
                <w:tcPr>
                  <w:tcW w:w="1754"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Магістральний</w:t>
                  </w:r>
                </w:p>
              </w:tc>
              <w:tc>
                <w:tcPr>
                  <w:tcW w:w="1512"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2…3</w:t>
                  </w:r>
                </w:p>
              </w:tc>
              <w:tc>
                <w:tcPr>
                  <w:tcW w:w="1506"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6…10</w:t>
                  </w:r>
                </w:p>
              </w:tc>
              <w:tc>
                <w:tcPr>
                  <w:tcW w:w="1528"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w:t>
                  </w:r>
                </w:p>
              </w:tc>
              <w:tc>
                <w:tcPr>
                  <w:tcW w:w="1583"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0,25…0,4</w:t>
                  </w:r>
                </w:p>
              </w:tc>
              <w:tc>
                <w:tcPr>
                  <w:tcW w:w="1707"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0,0005…0,001</w:t>
                  </w:r>
                </w:p>
              </w:tc>
            </w:tr>
            <w:tr w:rsidR="00F039DE" w:rsidRPr="004B40B4" w:rsidTr="00F039DE">
              <w:trPr>
                <w:jc w:val="center"/>
              </w:trPr>
              <w:tc>
                <w:tcPr>
                  <w:tcW w:w="1754"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Збірний</w:t>
                  </w:r>
                </w:p>
              </w:tc>
              <w:tc>
                <w:tcPr>
                  <w:tcW w:w="1512"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1,5…2,0</w:t>
                  </w:r>
                </w:p>
              </w:tc>
              <w:tc>
                <w:tcPr>
                  <w:tcW w:w="1506"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0,6…1,0</w:t>
                  </w:r>
                </w:p>
              </w:tc>
              <w:tc>
                <w:tcPr>
                  <w:tcW w:w="1528"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w:t>
                  </w:r>
                </w:p>
              </w:tc>
              <w:tc>
                <w:tcPr>
                  <w:tcW w:w="1583"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0,25…0,4</w:t>
                  </w:r>
                </w:p>
              </w:tc>
              <w:tc>
                <w:tcPr>
                  <w:tcW w:w="1707"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0,002…0,005</w:t>
                  </w:r>
                </w:p>
              </w:tc>
            </w:tr>
            <w:tr w:rsidR="00F039DE" w:rsidRPr="004B40B4" w:rsidTr="00F039DE">
              <w:trPr>
                <w:jc w:val="center"/>
              </w:trPr>
              <w:tc>
                <w:tcPr>
                  <w:tcW w:w="1754"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Колектор</w:t>
                  </w:r>
                </w:p>
              </w:tc>
              <w:tc>
                <w:tcPr>
                  <w:tcW w:w="1512"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1,2…1,5</w:t>
                  </w:r>
                </w:p>
              </w:tc>
              <w:tc>
                <w:tcPr>
                  <w:tcW w:w="1506"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0,3-0,6</w:t>
                  </w:r>
                </w:p>
              </w:tc>
              <w:tc>
                <w:tcPr>
                  <w:tcW w:w="1528"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1000…2000</w:t>
                  </w:r>
                </w:p>
              </w:tc>
              <w:tc>
                <w:tcPr>
                  <w:tcW w:w="1583"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0,25…0,4</w:t>
                  </w:r>
                </w:p>
              </w:tc>
              <w:tc>
                <w:tcPr>
                  <w:tcW w:w="1707" w:type="dxa"/>
                  <w:vAlign w:val="center"/>
                </w:tcPr>
                <w:p w:rsidR="00F039DE" w:rsidRPr="004B40B4" w:rsidRDefault="00F039DE" w:rsidP="00F039DE">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0,002…0,005</w:t>
                  </w:r>
                </w:p>
              </w:tc>
            </w:tr>
          </w:tbl>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bCs/>
                <w:sz w:val="28"/>
                <w:szCs w:val="28"/>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Щоб запобігти замулюванню каналів, швидкість води має становити 0,25…0,4 м/с, уклон каналів:</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магістральною </w:t>
            </w:r>
            <w:r w:rsidRPr="004B40B4">
              <w:rPr>
                <w:rFonts w:ascii="Tahoma" w:eastAsia="Times New Roman" w:hAnsi="Tahoma" w:cs="Tahoma"/>
                <w:i/>
                <w:iCs/>
                <w:color w:val="000000"/>
                <w:sz w:val="16"/>
                <w:szCs w:val="16"/>
                <w:lang w:val="uk-UA" w:eastAsia="ru-RU"/>
              </w:rPr>
              <w:t xml:space="preserve">і = </w:t>
            </w:r>
            <w:r w:rsidRPr="004B40B4">
              <w:rPr>
                <w:rFonts w:ascii="Tahoma" w:eastAsia="Times New Roman" w:hAnsi="Tahoma" w:cs="Tahoma"/>
                <w:color w:val="000000"/>
                <w:sz w:val="16"/>
                <w:szCs w:val="16"/>
                <w:lang w:val="uk-UA" w:eastAsia="ru-RU"/>
              </w:rPr>
              <w:t>0,0005…0,001;</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бічних </w:t>
            </w:r>
            <w:r w:rsidRPr="004B40B4">
              <w:rPr>
                <w:rFonts w:ascii="Tahoma" w:eastAsia="Times New Roman" w:hAnsi="Tahoma" w:cs="Tahoma"/>
                <w:i/>
                <w:color w:val="000000"/>
                <w:sz w:val="16"/>
                <w:szCs w:val="16"/>
                <w:lang w:val="uk-UA" w:eastAsia="ru-RU"/>
              </w:rPr>
              <w:t xml:space="preserve">і </w:t>
            </w:r>
            <w:r w:rsidRPr="004B40B4">
              <w:rPr>
                <w:rFonts w:ascii="Tahoma" w:eastAsia="Times New Roman" w:hAnsi="Tahoma" w:cs="Tahoma"/>
                <w:color w:val="000000"/>
                <w:sz w:val="16"/>
                <w:szCs w:val="16"/>
                <w:lang w:val="uk-UA" w:eastAsia="ru-RU"/>
              </w:rPr>
              <w:t>= 0,002…0,005.</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Відстань між збірними каналами – 1…2 км.</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Відстань між колекторами – 350…400 м.</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        Ґрунтові води відводять за допомогою дренажу.</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Дренаж буває: траншейний і безтраншейний.</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u w:val="single"/>
                <w:lang w:val="uk-UA" w:eastAsia="ru-RU"/>
              </w:rPr>
              <w:t>Траншейний</w:t>
            </w:r>
            <w:r w:rsidRPr="004B40B4">
              <w:rPr>
                <w:rFonts w:ascii="Tahoma" w:eastAsia="Times New Roman" w:hAnsi="Tahoma" w:cs="Tahoma"/>
                <w:color w:val="FF0000"/>
                <w:sz w:val="16"/>
                <w:szCs w:val="16"/>
                <w:lang w:val="uk-UA" w:eastAsia="ru-RU"/>
              </w:rPr>
              <w:t xml:space="preserve"> </w:t>
            </w:r>
            <w:r w:rsidRPr="004B40B4">
              <w:rPr>
                <w:rFonts w:ascii="Tahoma" w:eastAsia="Times New Roman" w:hAnsi="Tahoma" w:cs="Tahoma"/>
                <w:color w:val="000000"/>
                <w:sz w:val="16"/>
                <w:szCs w:val="16"/>
                <w:lang w:val="uk-UA" w:eastAsia="ru-RU"/>
              </w:rPr>
              <w:t xml:space="preserve">– це прокладання на глибині 1,0…1,2 м гончарних, пластмасових труб.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Найбільш поширений траншейний гончарний, який прокладають із стандартних гончарних труб довжиною </w:t>
            </w:r>
            <w:smartTag w:uri="urn:schemas-microsoft-com:office:smarttags" w:element="metricconverter">
              <w:smartTagPr>
                <w:attr w:name="ProductID" w:val="33 м"/>
              </w:smartTagPr>
              <w:r w:rsidRPr="004B40B4">
                <w:rPr>
                  <w:rFonts w:ascii="Tahoma" w:eastAsia="Times New Roman" w:hAnsi="Tahoma" w:cs="Tahoma"/>
                  <w:color w:val="000000"/>
                  <w:sz w:val="16"/>
                  <w:szCs w:val="16"/>
                  <w:lang w:val="uk-UA" w:eastAsia="ru-RU"/>
                </w:rPr>
                <w:t>33 м</w:t>
              </w:r>
            </w:smartTag>
            <w:r w:rsidRPr="004B40B4">
              <w:rPr>
                <w:rFonts w:ascii="Tahoma" w:eastAsia="Times New Roman" w:hAnsi="Tahoma" w:cs="Tahoma"/>
                <w:color w:val="000000"/>
                <w:sz w:val="16"/>
                <w:szCs w:val="16"/>
                <w:lang w:val="uk-UA" w:eastAsia="ru-RU"/>
              </w:rPr>
              <w:t xml:space="preserve"> і діаметром 40, 50, 55, 75, 80, 100, 125, 130, 150, 160, 200, </w:t>
            </w:r>
            <w:smartTag w:uri="urn:schemas-microsoft-com:office:smarttags" w:element="metricconverter">
              <w:smartTagPr>
                <w:attr w:name="ProductID" w:val="300 мм"/>
              </w:smartTagPr>
              <w:r w:rsidRPr="004B40B4">
                <w:rPr>
                  <w:rFonts w:ascii="Tahoma" w:eastAsia="Times New Roman" w:hAnsi="Tahoma" w:cs="Tahoma"/>
                  <w:color w:val="000000"/>
                  <w:sz w:val="16"/>
                  <w:szCs w:val="16"/>
                  <w:lang w:val="uk-UA" w:eastAsia="ru-RU"/>
                </w:rPr>
                <w:t>300 мм</w:t>
              </w:r>
            </w:smartTag>
            <w:r w:rsidRPr="004B40B4">
              <w:rPr>
                <w:rFonts w:ascii="Tahoma" w:eastAsia="Times New Roman" w:hAnsi="Tahoma" w:cs="Tahoma"/>
                <w:color w:val="000000"/>
                <w:sz w:val="16"/>
                <w:szCs w:val="16"/>
                <w:lang w:val="uk-UA" w:eastAsia="ru-RU"/>
              </w:rPr>
              <w:t>.</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Труби укладають на глибину 1,0…1,2 м впритул одна до одної з зазором 1…2 мм, стики дренажних труб покривають захисним матеріалом: рогожею, скловолокном. Гончарні труби скріплюють спеціальними муфтами або застосовують </w:t>
            </w:r>
            <w:proofErr w:type="spellStart"/>
            <w:r w:rsidRPr="004B40B4">
              <w:rPr>
                <w:rFonts w:ascii="Tahoma" w:eastAsia="Times New Roman" w:hAnsi="Tahoma" w:cs="Tahoma"/>
                <w:color w:val="000000"/>
                <w:sz w:val="16"/>
                <w:szCs w:val="16"/>
                <w:lang w:val="uk-UA" w:eastAsia="ru-RU"/>
              </w:rPr>
              <w:t>самоцентрові</w:t>
            </w:r>
            <w:proofErr w:type="spellEnd"/>
            <w:r w:rsidRPr="004B40B4">
              <w:rPr>
                <w:rFonts w:ascii="Tahoma" w:eastAsia="Times New Roman" w:hAnsi="Tahoma" w:cs="Tahoma"/>
                <w:color w:val="000000"/>
                <w:sz w:val="16"/>
                <w:szCs w:val="16"/>
                <w:lang w:val="uk-UA" w:eastAsia="ru-RU"/>
              </w:rPr>
              <w:t xml:space="preserve"> труби.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Гончарні труби з’єднують з колектором під кутом 60…90°, а в вертикальній площині – внапуск.</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noProof/>
                <w:sz w:val="28"/>
                <w:szCs w:val="28"/>
                <w:lang w:eastAsia="ru-RU"/>
              </w:rPr>
            </w:pPr>
            <w:r w:rsidRPr="004B40B4">
              <w:rPr>
                <w:rFonts w:ascii="Times New Roman" w:eastAsia="Times New Roman" w:hAnsi="Times New Roman" w:cs="Times New Roman"/>
                <w:noProof/>
                <w:sz w:val="28"/>
                <w:szCs w:val="28"/>
                <w:lang w:eastAsia="ru-RU"/>
              </w:rPr>
              <w:drawing>
                <wp:inline distT="0" distB="0" distL="0" distR="0" wp14:anchorId="739F0E28" wp14:editId="37EF0227">
                  <wp:extent cx="4495800" cy="2124075"/>
                  <wp:effectExtent l="19050" t="0" r="0" b="0"/>
                  <wp:docPr id="68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6" cstate="print"/>
                          <a:srcRect/>
                          <a:stretch>
                            <a:fillRect/>
                          </a:stretch>
                        </pic:blipFill>
                        <pic:spPr bwMode="auto">
                          <a:xfrm>
                            <a:off x="0" y="0"/>
                            <a:ext cx="4495800" cy="212407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7</w:t>
            </w:r>
            <w:r w:rsidRPr="004B40B4">
              <w:rPr>
                <w:rFonts w:ascii="Tahoma" w:eastAsia="Times New Roman" w:hAnsi="Tahoma" w:cs="Tahoma"/>
                <w:b/>
                <w:bCs/>
                <w:color w:val="2B587A"/>
                <w:sz w:val="16"/>
                <w:szCs w:val="16"/>
                <w:lang w:val="uk-UA" w:eastAsia="ru-RU"/>
              </w:rPr>
              <w:t xml:space="preserve"> Схема закладання гончарного дренажу:</w:t>
            </w:r>
          </w:p>
          <w:p w:rsidR="00F039DE" w:rsidRPr="004B40B4" w:rsidRDefault="00F039DE" w:rsidP="00F039DE">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4B40B4">
              <w:rPr>
                <w:rFonts w:ascii="Tahoma" w:eastAsia="Times New Roman" w:hAnsi="Tahoma" w:cs="Tahoma"/>
                <w:color w:val="2B587A"/>
                <w:sz w:val="16"/>
                <w:szCs w:val="16"/>
                <w:lang w:val="uk-UA" w:eastAsia="ru-RU"/>
              </w:rPr>
              <w:t>а – поперечний розріз; б – повздовжній розріз</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6732621D" wp14:editId="12EAEB79">
                  <wp:extent cx="2457450" cy="3400425"/>
                  <wp:effectExtent l="19050" t="0" r="0" b="0"/>
                  <wp:docPr id="68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7" cstate="print"/>
                          <a:srcRect/>
                          <a:stretch>
                            <a:fillRect/>
                          </a:stretch>
                        </pic:blipFill>
                        <pic:spPr bwMode="auto">
                          <a:xfrm>
                            <a:off x="0" y="0"/>
                            <a:ext cx="2457450" cy="340042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8</w:t>
            </w:r>
            <w:r w:rsidRPr="004B40B4">
              <w:rPr>
                <w:rFonts w:ascii="Tahoma" w:eastAsia="Times New Roman" w:hAnsi="Tahoma" w:cs="Tahoma"/>
                <w:b/>
                <w:bCs/>
                <w:color w:val="2B587A"/>
                <w:sz w:val="16"/>
                <w:szCs w:val="16"/>
                <w:lang w:val="uk-UA" w:eastAsia="ru-RU"/>
              </w:rPr>
              <w:t xml:space="preserve"> Схема прокладання гончарних труб</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До </w:t>
            </w:r>
            <w:r w:rsidRPr="004B40B4">
              <w:rPr>
                <w:rFonts w:ascii="Tahoma" w:eastAsia="Times New Roman" w:hAnsi="Tahoma" w:cs="Tahoma"/>
                <w:i/>
                <w:color w:val="000000"/>
                <w:sz w:val="16"/>
                <w:szCs w:val="16"/>
                <w:u w:val="single"/>
                <w:lang w:val="uk-UA" w:eastAsia="ru-RU"/>
              </w:rPr>
              <w:t>безтраншейного дренажу</w:t>
            </w:r>
            <w:r w:rsidRPr="004B40B4">
              <w:rPr>
                <w:rFonts w:ascii="Tahoma" w:eastAsia="Times New Roman" w:hAnsi="Tahoma" w:cs="Tahoma"/>
                <w:color w:val="000000"/>
                <w:sz w:val="16"/>
                <w:szCs w:val="16"/>
                <w:lang w:val="uk-UA" w:eastAsia="ru-RU"/>
              </w:rPr>
              <w:t xml:space="preserve">  належить: кротовий, щілинний.</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lang w:val="uk-UA" w:eastAsia="ru-RU"/>
              </w:rPr>
              <w:t xml:space="preserve">Кротовий дренаж </w:t>
            </w:r>
            <w:r w:rsidRPr="004B40B4">
              <w:rPr>
                <w:rFonts w:ascii="Tahoma" w:eastAsia="Times New Roman" w:hAnsi="Tahoma" w:cs="Tahoma"/>
                <w:color w:val="000000"/>
                <w:sz w:val="16"/>
                <w:szCs w:val="16"/>
                <w:lang w:val="uk-UA" w:eastAsia="ru-RU"/>
              </w:rPr>
              <w:t>– це</w:t>
            </w:r>
            <w:r w:rsidRPr="004B40B4">
              <w:rPr>
                <w:rFonts w:ascii="Tahoma" w:eastAsia="Times New Roman" w:hAnsi="Tahoma" w:cs="Tahoma"/>
                <w:color w:val="FF0000"/>
                <w:sz w:val="16"/>
                <w:szCs w:val="16"/>
                <w:lang w:val="uk-UA" w:eastAsia="ru-RU"/>
              </w:rPr>
              <w:t xml:space="preserve"> </w:t>
            </w:r>
            <w:r w:rsidRPr="004B40B4">
              <w:rPr>
                <w:rFonts w:ascii="Tahoma" w:eastAsia="Times New Roman" w:hAnsi="Tahoma" w:cs="Tahoma"/>
                <w:color w:val="000000"/>
                <w:sz w:val="16"/>
                <w:szCs w:val="16"/>
                <w:lang w:val="uk-UA" w:eastAsia="ru-RU"/>
              </w:rPr>
              <w:t xml:space="preserve">підземні отвори, прокладені в ґрунті на глибині 0,8…1,0 м і на відстані 5…10 м один від одного. Довжина цих дрен досягає </w:t>
            </w:r>
            <w:smartTag w:uri="urn:schemas-microsoft-com:office:smarttags" w:element="metricconverter">
              <w:smartTagPr>
                <w:attr w:name="ProductID" w:val="200 м"/>
              </w:smartTagPr>
              <w:r w:rsidRPr="004B40B4">
                <w:rPr>
                  <w:rFonts w:ascii="Tahoma" w:eastAsia="Times New Roman" w:hAnsi="Tahoma" w:cs="Tahoma"/>
                  <w:color w:val="000000"/>
                  <w:sz w:val="16"/>
                  <w:szCs w:val="16"/>
                  <w:lang w:val="uk-UA" w:eastAsia="ru-RU"/>
                </w:rPr>
                <w:t>200 м</w:t>
              </w:r>
            </w:smartTag>
            <w:r w:rsidRPr="004B40B4">
              <w:rPr>
                <w:rFonts w:ascii="Tahoma" w:eastAsia="Times New Roman" w:hAnsi="Tahoma" w:cs="Tahoma"/>
                <w:color w:val="000000"/>
                <w:sz w:val="16"/>
                <w:szCs w:val="16"/>
                <w:lang w:val="uk-UA" w:eastAsia="ru-RU"/>
              </w:rPr>
              <w:t>. Дрени прокладають з уклоном не менше 0,0015.</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Дрени виконують шляхом протягування спеціального пристрою діаметром </w:t>
            </w:r>
            <w:smartTag w:uri="urn:schemas-microsoft-com:office:smarttags" w:element="metricconverter">
              <w:smartTagPr>
                <w:attr w:name="ProductID" w:val="120 мм"/>
              </w:smartTagPr>
              <w:r w:rsidRPr="004B40B4">
                <w:rPr>
                  <w:rFonts w:ascii="Tahoma" w:eastAsia="Times New Roman" w:hAnsi="Tahoma" w:cs="Tahoma"/>
                  <w:color w:val="000000"/>
                  <w:sz w:val="16"/>
                  <w:szCs w:val="16"/>
                  <w:lang w:val="uk-UA" w:eastAsia="ru-RU"/>
                </w:rPr>
                <w:t>120 мм</w:t>
              </w:r>
            </w:smartTag>
            <w:r w:rsidRPr="004B40B4">
              <w:rPr>
                <w:rFonts w:ascii="Tahoma" w:eastAsia="Times New Roman" w:hAnsi="Tahoma" w:cs="Tahoma"/>
                <w:color w:val="000000"/>
                <w:sz w:val="16"/>
                <w:szCs w:val="16"/>
                <w:lang w:val="uk-UA" w:eastAsia="ru-RU"/>
              </w:rPr>
              <w:t xml:space="preserve">, на глибині </w:t>
            </w:r>
            <w:smartTag w:uri="urn:schemas-microsoft-com:office:smarttags" w:element="metricconverter">
              <w:smartTagPr>
                <w:attr w:name="ProductID" w:val="1 м"/>
              </w:smartTagPr>
              <w:r w:rsidRPr="004B40B4">
                <w:rPr>
                  <w:rFonts w:ascii="Tahoma" w:eastAsia="Times New Roman" w:hAnsi="Tahoma" w:cs="Tahoma"/>
                  <w:color w:val="000000"/>
                  <w:sz w:val="16"/>
                  <w:szCs w:val="16"/>
                  <w:lang w:val="uk-UA" w:eastAsia="ru-RU"/>
                </w:rPr>
                <w:t>1 м</w:t>
              </w:r>
            </w:smartTag>
            <w:r w:rsidRPr="004B40B4">
              <w:rPr>
                <w:rFonts w:ascii="Tahoma" w:eastAsia="Times New Roman" w:hAnsi="Tahoma" w:cs="Tahoma"/>
                <w:color w:val="000000"/>
                <w:sz w:val="16"/>
                <w:szCs w:val="16"/>
                <w:lang w:val="uk-UA" w:eastAsia="ru-RU"/>
              </w:rPr>
              <w:t xml:space="preserve"> за допомогою агрегатів Т-130+КН-1200, ДТ-75Б+МД-100.</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Швидкість руху агрегатів 1…2 км/год. Трактор ДТ-75Б обладнаний ходозменшувачем.</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FF0000"/>
                <w:sz w:val="16"/>
                <w:szCs w:val="16"/>
                <w:lang w:val="uk-UA" w:eastAsia="ru-RU"/>
              </w:rPr>
              <w:t>Щілинний дренаж</w:t>
            </w:r>
            <w:r w:rsidRPr="004B40B4">
              <w:rPr>
                <w:rFonts w:ascii="Tahoma" w:eastAsia="Times New Roman" w:hAnsi="Tahoma" w:cs="Tahoma"/>
                <w:color w:val="000000"/>
                <w:sz w:val="16"/>
                <w:szCs w:val="16"/>
                <w:lang w:val="uk-UA" w:eastAsia="ru-RU"/>
              </w:rPr>
              <w:t xml:space="preserve"> виконується за допомогою агрегатів: ДТ-75Б+ДЩ-1,2; Т-130+ДЩ-1,4.</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Після проходу машини утворюється щілина шириною 11…12 см на глибині 1,2…1,4 м.</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noProof/>
                <w:sz w:val="28"/>
                <w:szCs w:val="28"/>
                <w:lang w:eastAsia="ru-RU"/>
              </w:rPr>
            </w:pPr>
            <w:r w:rsidRPr="004B40B4">
              <w:rPr>
                <w:rFonts w:ascii="Times New Roman" w:eastAsia="Times New Roman" w:hAnsi="Times New Roman" w:cs="Times New Roman"/>
                <w:noProof/>
                <w:sz w:val="28"/>
                <w:szCs w:val="28"/>
                <w:lang w:eastAsia="ru-RU"/>
              </w:rPr>
              <w:drawing>
                <wp:inline distT="0" distB="0" distL="0" distR="0" wp14:anchorId="59583AE0" wp14:editId="28D78CE0">
                  <wp:extent cx="4495800" cy="1914525"/>
                  <wp:effectExtent l="19050" t="0" r="0" b="0"/>
                  <wp:docPr id="6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 cstate="print"/>
                          <a:srcRect/>
                          <a:stretch>
                            <a:fillRect/>
                          </a:stretch>
                        </pic:blipFill>
                        <pic:spPr bwMode="auto">
                          <a:xfrm>
                            <a:off x="0" y="0"/>
                            <a:ext cx="4495800" cy="191452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9</w:t>
            </w:r>
            <w:r w:rsidRPr="004B40B4">
              <w:rPr>
                <w:rFonts w:ascii="Tahoma" w:eastAsia="Times New Roman" w:hAnsi="Tahoma" w:cs="Tahoma"/>
                <w:b/>
                <w:bCs/>
                <w:color w:val="2B587A"/>
                <w:sz w:val="16"/>
                <w:szCs w:val="16"/>
                <w:lang w:val="uk-UA" w:eastAsia="ru-RU"/>
              </w:rPr>
              <w:t xml:space="preserve"> Схема прокладання пластмасової труби безтраншейним способом</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noProof/>
                <w:sz w:val="28"/>
                <w:szCs w:val="28"/>
                <w:lang w:eastAsia="ru-RU"/>
              </w:rPr>
            </w:pPr>
            <w:r w:rsidRPr="004B40B4">
              <w:rPr>
                <w:rFonts w:ascii="Times New Roman" w:eastAsia="Times New Roman" w:hAnsi="Times New Roman" w:cs="Times New Roman"/>
                <w:noProof/>
                <w:sz w:val="28"/>
                <w:szCs w:val="28"/>
                <w:lang w:eastAsia="ru-RU"/>
              </w:rPr>
              <w:drawing>
                <wp:inline distT="0" distB="0" distL="0" distR="0" wp14:anchorId="70443D9F" wp14:editId="04FCEB36">
                  <wp:extent cx="4495800" cy="1685925"/>
                  <wp:effectExtent l="19050" t="0" r="0" b="0"/>
                  <wp:docPr id="6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9" cstate="print"/>
                          <a:srcRect/>
                          <a:stretch>
                            <a:fillRect/>
                          </a:stretch>
                        </pic:blipFill>
                        <pic:spPr bwMode="auto">
                          <a:xfrm>
                            <a:off x="0" y="0"/>
                            <a:ext cx="4495800" cy="168592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3.14.1</w:t>
            </w:r>
            <w:r w:rsidR="00716F39">
              <w:rPr>
                <w:rFonts w:ascii="Tahoma" w:eastAsia="Times New Roman" w:hAnsi="Tahoma" w:cs="Tahoma"/>
                <w:b/>
                <w:bCs/>
                <w:color w:val="2B587A"/>
                <w:sz w:val="16"/>
                <w:szCs w:val="16"/>
                <w:lang w:val="uk-UA" w:eastAsia="ru-RU"/>
              </w:rPr>
              <w:t>0</w:t>
            </w:r>
            <w:r w:rsidRPr="004B40B4">
              <w:rPr>
                <w:rFonts w:ascii="Tahoma" w:eastAsia="Times New Roman" w:hAnsi="Tahoma" w:cs="Tahoma"/>
                <w:b/>
                <w:bCs/>
                <w:color w:val="2B587A"/>
                <w:sz w:val="16"/>
                <w:szCs w:val="16"/>
                <w:lang w:val="uk-UA" w:eastAsia="ru-RU"/>
              </w:rPr>
              <w:t xml:space="preserve"> Схема прокладання пластмасової дрени</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noProof/>
                <w:sz w:val="28"/>
                <w:szCs w:val="28"/>
                <w:lang w:eastAsia="ru-RU"/>
              </w:rPr>
            </w:pPr>
            <w:r w:rsidRPr="004B40B4">
              <w:rPr>
                <w:rFonts w:ascii="Times New Roman" w:eastAsia="Times New Roman" w:hAnsi="Times New Roman" w:cs="Times New Roman"/>
                <w:noProof/>
                <w:sz w:val="28"/>
                <w:szCs w:val="28"/>
                <w:lang w:eastAsia="ru-RU"/>
              </w:rPr>
              <w:drawing>
                <wp:inline distT="0" distB="0" distL="0" distR="0" wp14:anchorId="75D8200D" wp14:editId="7F527DB7">
                  <wp:extent cx="4467225" cy="1876425"/>
                  <wp:effectExtent l="19050" t="0" r="9525" b="0"/>
                  <wp:docPr id="6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0" cstate="print"/>
                          <a:srcRect/>
                          <a:stretch>
                            <a:fillRect/>
                          </a:stretch>
                        </pic:blipFill>
                        <pic:spPr bwMode="auto">
                          <a:xfrm>
                            <a:off x="0" y="0"/>
                            <a:ext cx="4467225" cy="1876425"/>
                          </a:xfrm>
                          <a:prstGeom prst="rect">
                            <a:avLst/>
                          </a:prstGeom>
                          <a:noFill/>
                          <a:ln w="9525">
                            <a:noFill/>
                            <a:miter lim="800000"/>
                            <a:headEnd/>
                            <a:tailEnd/>
                          </a:ln>
                        </pic:spPr>
                      </pic:pic>
                    </a:graphicData>
                  </a:graphic>
                </wp:inline>
              </w:drawing>
            </w:r>
          </w:p>
          <w:p w:rsidR="00F039DE"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3.14.1</w:t>
            </w:r>
            <w:r w:rsidR="00716F39">
              <w:rPr>
                <w:rFonts w:ascii="Tahoma" w:eastAsia="Times New Roman" w:hAnsi="Tahoma" w:cs="Tahoma"/>
                <w:b/>
                <w:bCs/>
                <w:color w:val="2B587A"/>
                <w:sz w:val="16"/>
                <w:szCs w:val="16"/>
                <w:lang w:val="uk-UA" w:eastAsia="ru-RU"/>
              </w:rPr>
              <w:t>1</w:t>
            </w:r>
            <w:r w:rsidRPr="004B40B4">
              <w:rPr>
                <w:rFonts w:ascii="Tahoma" w:eastAsia="Times New Roman" w:hAnsi="Tahoma" w:cs="Tahoma"/>
                <w:b/>
                <w:bCs/>
                <w:color w:val="2B587A"/>
                <w:sz w:val="16"/>
                <w:szCs w:val="16"/>
                <w:lang w:val="uk-UA" w:eastAsia="ru-RU"/>
              </w:rPr>
              <w:t xml:space="preserve"> Схема прокладання щілинного дренажу</w:t>
            </w:r>
          </w:p>
          <w:p w:rsidR="00716F39" w:rsidRPr="00716F39" w:rsidRDefault="00716F39" w:rsidP="00716F39">
            <w:pPr>
              <w:spacing w:after="0" w:line="360" w:lineRule="auto"/>
              <w:ind w:left="284" w:right="284" w:firstLine="567"/>
              <w:jc w:val="both"/>
              <w:rPr>
                <w:rFonts w:ascii="Tahoma" w:eastAsia="Times New Roman" w:hAnsi="Tahoma" w:cs="Tahoma"/>
                <w:color w:val="000000"/>
                <w:sz w:val="16"/>
                <w:szCs w:val="16"/>
                <w:lang w:val="uk-UA" w:eastAsia="ru-RU"/>
              </w:rPr>
            </w:pPr>
            <w:bookmarkStart w:id="3" w:name="Т3147М"/>
          </w:p>
          <w:p w:rsidR="00F039DE" w:rsidRPr="00716F39" w:rsidRDefault="00F039DE" w:rsidP="00716F39">
            <w:pPr>
              <w:spacing w:after="0" w:line="360" w:lineRule="auto"/>
              <w:ind w:left="284" w:right="284" w:firstLine="567"/>
              <w:jc w:val="both"/>
              <w:rPr>
                <w:rFonts w:ascii="Tahoma" w:eastAsia="Times New Roman" w:hAnsi="Tahoma" w:cs="Tahoma"/>
                <w:color w:val="000000"/>
                <w:sz w:val="16"/>
                <w:szCs w:val="16"/>
                <w:lang w:val="uk-UA" w:eastAsia="ru-RU"/>
              </w:rPr>
            </w:pPr>
            <w:r w:rsidRPr="00716F39">
              <w:rPr>
                <w:rFonts w:ascii="Tahoma" w:eastAsia="Times New Roman" w:hAnsi="Tahoma" w:cs="Tahoma"/>
                <w:color w:val="000000"/>
                <w:sz w:val="16"/>
                <w:szCs w:val="16"/>
                <w:lang w:val="uk-UA" w:eastAsia="ru-RU"/>
              </w:rPr>
              <w:t xml:space="preserve">Механізація </w:t>
            </w:r>
            <w:bookmarkEnd w:id="3"/>
            <w:r w:rsidRPr="00716F39">
              <w:rPr>
                <w:rFonts w:ascii="Tahoma" w:eastAsia="Times New Roman" w:hAnsi="Tahoma" w:cs="Tahoma"/>
                <w:color w:val="000000"/>
                <w:sz w:val="16"/>
                <w:szCs w:val="16"/>
                <w:lang w:val="uk-UA" w:eastAsia="ru-RU"/>
              </w:rPr>
              <w:t xml:space="preserve">культуртехнічних робіт.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Культуртехнічні роботи передбачають: </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попередню підготовку ґрунту, а саме усунення механічних перешкод (видалення дерево-чагарникової рослинності, каміння, крупних купин, канав, траншей тощо);</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первинний обробіток ґрунту.</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виконання цих робіт використовують машини:</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для зрізання чагарнику: кущорізи ДП-24, </w:t>
            </w:r>
            <w:proofErr w:type="spellStart"/>
            <w:r w:rsidRPr="004B40B4">
              <w:rPr>
                <w:rFonts w:ascii="Tahoma" w:eastAsia="Times New Roman" w:hAnsi="Tahoma" w:cs="Tahoma"/>
                <w:color w:val="000000"/>
                <w:sz w:val="16"/>
                <w:szCs w:val="16"/>
                <w:lang w:val="uk-UA" w:eastAsia="ru-RU"/>
              </w:rPr>
              <w:t>ДП</w:t>
            </w:r>
            <w:proofErr w:type="spellEnd"/>
            <w:r w:rsidRPr="004B40B4">
              <w:rPr>
                <w:rFonts w:ascii="Tahoma" w:eastAsia="Times New Roman" w:hAnsi="Tahoma" w:cs="Tahoma"/>
                <w:color w:val="000000"/>
                <w:sz w:val="16"/>
                <w:szCs w:val="16"/>
                <w:lang w:val="uk-UA" w:eastAsia="ru-RU"/>
              </w:rPr>
              <w:t>-25, МТП-43Х;</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збирання каміння: УСК-0,7А, УКП-0,6;</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8000"/>
                <w:sz w:val="16"/>
                <w:szCs w:val="16"/>
                <w:lang w:val="uk-UA" w:eastAsia="ru-RU"/>
              </w:rPr>
            </w:pPr>
            <w:r w:rsidRPr="004B40B4">
              <w:rPr>
                <w:rFonts w:ascii="Tahoma" w:eastAsia="Times New Roman" w:hAnsi="Tahoma" w:cs="Tahoma"/>
                <w:color w:val="008000"/>
                <w:sz w:val="16"/>
                <w:szCs w:val="16"/>
                <w:lang w:val="uk-UA" w:eastAsia="ru-RU"/>
              </w:rPr>
              <w:t>для транспортування каміння: Т-150К+2ПТО-8;</w:t>
            </w:r>
          </w:p>
          <w:p w:rsidR="00F039DE" w:rsidRPr="004B40B4" w:rsidRDefault="00F039DE" w:rsidP="00F039DE">
            <w:pPr>
              <w:shd w:val="clear" w:color="auto" w:fill="FFFFFF"/>
              <w:spacing w:after="0" w:line="360" w:lineRule="auto"/>
              <w:ind w:left="1413" w:right="284" w:hanging="420"/>
              <w:contextualSpacing/>
              <w:jc w:val="both"/>
              <w:rPr>
                <w:rFonts w:ascii="Tahoma" w:eastAsia="Times New Roman" w:hAnsi="Tahoma" w:cs="Tahoma"/>
                <w:color w:val="008000"/>
                <w:sz w:val="16"/>
                <w:szCs w:val="16"/>
                <w:lang w:val="uk-UA" w:eastAsia="ru-RU"/>
              </w:rPr>
            </w:pPr>
            <w:r w:rsidRPr="004B40B4">
              <w:rPr>
                <w:rFonts w:ascii="Tahoma" w:eastAsia="Times New Roman" w:hAnsi="Tahoma" w:cs="Tahoma"/>
                <w:color w:val="008000"/>
                <w:sz w:val="16"/>
                <w:szCs w:val="16"/>
                <w:lang w:val="uk-UA" w:eastAsia="ru-RU"/>
              </w:rPr>
              <w:t xml:space="preserve">для первинного обробітку ґрунту: плуги ПБН-75; ПБН-100А; ПГП-3-35; ПГП-3-40А; ПЧ-2,5; </w:t>
            </w:r>
            <w:proofErr w:type="spellStart"/>
            <w:r w:rsidRPr="004B40B4">
              <w:rPr>
                <w:rFonts w:ascii="Tahoma" w:eastAsia="Times New Roman" w:hAnsi="Tahoma" w:cs="Tahoma"/>
                <w:color w:val="008000"/>
                <w:sz w:val="16"/>
                <w:szCs w:val="16"/>
                <w:lang w:val="uk-UA" w:eastAsia="ru-RU"/>
              </w:rPr>
              <w:t>ПЧ</w:t>
            </w:r>
            <w:proofErr w:type="spellEnd"/>
            <w:r w:rsidRPr="004B40B4">
              <w:rPr>
                <w:rFonts w:ascii="Tahoma" w:eastAsia="Times New Roman" w:hAnsi="Tahoma" w:cs="Tahoma"/>
                <w:color w:val="008000"/>
                <w:sz w:val="16"/>
                <w:szCs w:val="16"/>
                <w:lang w:val="uk-UA" w:eastAsia="ru-RU"/>
              </w:rPr>
              <w:t>-4,5; фрези МТП-42А; ФБН-2; ФБ-2; ФБК-2; дискові борони БДТ-7А; БДТ-8,4.</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b/>
                <w:bCs/>
                <w:sz w:val="28"/>
                <w:szCs w:val="28"/>
                <w:lang w:val="uk-UA" w:eastAsia="ru-RU"/>
              </w:rPr>
            </w:pPr>
          </w:p>
          <w:p w:rsidR="00F039DE" w:rsidRPr="004B40B4" w:rsidRDefault="00F039DE" w:rsidP="00F039DE">
            <w:pPr>
              <w:spacing w:after="0" w:line="240" w:lineRule="auto"/>
              <w:ind w:left="284" w:right="284"/>
              <w:jc w:val="right"/>
              <w:rPr>
                <w:rFonts w:ascii="Tahoma" w:eastAsia="Times New Roman" w:hAnsi="Tahoma" w:cs="Tahoma"/>
                <w:b/>
                <w:bCs/>
                <w:color w:val="2B587A"/>
                <w:sz w:val="16"/>
                <w:szCs w:val="16"/>
                <w:lang w:eastAsia="ru-RU"/>
              </w:rPr>
            </w:pPr>
            <w:r w:rsidRPr="004B40B4">
              <w:rPr>
                <w:rFonts w:ascii="Tahoma" w:eastAsia="Times New Roman" w:hAnsi="Tahoma" w:cs="Tahoma"/>
                <w:b/>
                <w:bCs/>
                <w:color w:val="2B587A"/>
                <w:sz w:val="16"/>
                <w:szCs w:val="16"/>
                <w:lang w:val="uk-UA" w:eastAsia="ru-RU"/>
              </w:rPr>
              <w:t>Таблиця 3.14.</w:t>
            </w:r>
            <w:r w:rsidR="00716F39">
              <w:rPr>
                <w:rFonts w:ascii="Tahoma" w:eastAsia="Times New Roman" w:hAnsi="Tahoma" w:cs="Tahoma"/>
                <w:b/>
                <w:bCs/>
                <w:color w:val="2B587A"/>
                <w:sz w:val="16"/>
                <w:szCs w:val="16"/>
                <w:lang w:val="uk-UA" w:eastAsia="ru-RU"/>
              </w:rPr>
              <w:t>2</w:t>
            </w:r>
            <w:r w:rsidRPr="004B40B4">
              <w:rPr>
                <w:rFonts w:ascii="Tahoma" w:eastAsia="Times New Roman" w:hAnsi="Tahoma" w:cs="Tahoma"/>
                <w:b/>
                <w:bCs/>
                <w:color w:val="2B587A"/>
                <w:sz w:val="16"/>
                <w:szCs w:val="16"/>
                <w:lang w:val="uk-UA" w:eastAsia="ru-RU"/>
              </w:rPr>
              <w:t xml:space="preserve"> </w:t>
            </w:r>
          </w:p>
          <w:p w:rsidR="00F039DE" w:rsidRPr="004B40B4" w:rsidRDefault="00F039DE" w:rsidP="00F039DE">
            <w:pPr>
              <w:spacing w:after="0" w:line="240" w:lineRule="auto"/>
              <w:ind w:left="284" w:right="284"/>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Склад агрегатів для освоєння нових земель</w:t>
            </w:r>
          </w:p>
          <w:p w:rsidR="00F039DE" w:rsidRPr="004B40B4" w:rsidRDefault="00F039DE" w:rsidP="00F039DE">
            <w:pPr>
              <w:shd w:val="clear" w:color="auto" w:fill="FFFFFF"/>
              <w:autoSpaceDE w:val="0"/>
              <w:autoSpaceDN w:val="0"/>
              <w:adjustRightInd w:val="0"/>
              <w:spacing w:after="0" w:line="240" w:lineRule="auto"/>
              <w:jc w:val="center"/>
              <w:rPr>
                <w:rFonts w:ascii="Times New Roman" w:eastAsia="Times New Roman" w:hAnsi="Times New Roman" w:cs="Times New Roman"/>
                <w:bCs/>
                <w:sz w:val="28"/>
                <w:szCs w:val="28"/>
                <w:lang w:val="uk-UA" w:eastAsia="ru-RU"/>
              </w:rPr>
            </w:pPr>
          </w:p>
          <w:tbl>
            <w:tblPr>
              <w:tblW w:w="8505" w:type="dxa"/>
              <w:jc w:val="center"/>
              <w:tblCellMar>
                <w:left w:w="40" w:type="dxa"/>
                <w:right w:w="40" w:type="dxa"/>
              </w:tblCellMar>
              <w:tblLook w:val="0000" w:firstRow="0" w:lastRow="0" w:firstColumn="0" w:lastColumn="0" w:noHBand="0" w:noVBand="0"/>
            </w:tblPr>
            <w:tblGrid>
              <w:gridCol w:w="3160"/>
              <w:gridCol w:w="5345"/>
            </w:tblGrid>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Операція</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Склад агрегату</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1</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2</w:t>
                  </w:r>
                </w:p>
              </w:tc>
            </w:tr>
            <w:tr w:rsidR="00F039DE" w:rsidRPr="004B40B4" w:rsidTr="00F039DE">
              <w:trPr>
                <w:trHeight w:val="451"/>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Зрізання чагарнику</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Т-130БГ+ДТ-24</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Т-130БГ+ДП-25</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Т-130БГ+МТП-43Х</w:t>
                  </w:r>
                </w:p>
              </w:tc>
            </w:tr>
            <w:tr w:rsidR="00F039DE" w:rsidRPr="004B40B4" w:rsidTr="00F039DE">
              <w:trPr>
                <w:trHeight w:val="662"/>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Корчування і збирання пнів</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Т-130Б+КБП-2</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Т-130БГ+К-15</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(змінне обладнання, корчувач ДП-25, корчувальна борона К-1, греблі К-3)</w:t>
                  </w:r>
                </w:p>
              </w:tc>
            </w:tr>
            <w:tr w:rsidR="00F039DE" w:rsidRPr="004B40B4" w:rsidTr="00F039DE">
              <w:trPr>
                <w:trHeight w:val="23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Навантаження пеньків</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Т-130БГ+МП-2Б</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Збирання каміння</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ДТ-75Б+ЛС-4</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Т-25А+4КБ-0,6</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Т-25А+УСК-0,7А</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Транспортування каміння</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Т-150К+2ПТО-8</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МТЗ-82+ПВК-5</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Обробіток ґрунту - оранка</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Т-130БГ+ПБН-100</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МТЗ-82+ПГП-3-35</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ДТ-75Б+ПГБ-3-40А</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Т-150-05+ПЧ-2,5 (чизельний плуг)</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Фрезування ґрунту</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Т-130БГ+МТП-42А</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Т-130+МПГ-1,7К</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ДТ-75Б+ФБН-1,5</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Т-130+ФБН-2</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Т-130+ФБ-2</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Т-150+ФБК-2</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Дискування ґрунту</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ХТЗ-181+БДТ-8,4</w:t>
                  </w:r>
                </w:p>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Т-150-05+БДТ-7А</w:t>
                  </w:r>
                </w:p>
              </w:tc>
            </w:tr>
            <w:tr w:rsidR="00F039DE" w:rsidRPr="004B40B4" w:rsidTr="00F039DE">
              <w:trPr>
                <w:trHeight w:val="250"/>
                <w:jc w:val="center"/>
              </w:trPr>
              <w:tc>
                <w:tcPr>
                  <w:tcW w:w="3410"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Коткування ґрунту</w:t>
                  </w:r>
                </w:p>
              </w:tc>
              <w:tc>
                <w:tcPr>
                  <w:tcW w:w="5946" w:type="dxa"/>
                  <w:tcBorders>
                    <w:top w:val="single" w:sz="6" w:space="0" w:color="auto"/>
                    <w:left w:val="single" w:sz="6" w:space="0" w:color="auto"/>
                    <w:bottom w:val="single" w:sz="6" w:space="0" w:color="auto"/>
                    <w:right w:val="single" w:sz="6" w:space="0" w:color="auto"/>
                  </w:tcBorders>
                  <w:shd w:val="clear" w:color="auto" w:fill="FFFFFF"/>
                  <w:vAlign w:val="center"/>
                </w:tcPr>
                <w:p w:rsidR="00F039DE" w:rsidRPr="004B40B4" w:rsidRDefault="00F039DE" w:rsidP="00F039DE">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ДТ-75Б+ЗКВК-1,5</w:t>
                  </w:r>
                </w:p>
              </w:tc>
            </w:tr>
          </w:tbl>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1AADE45F" wp14:editId="1C1ED2FA">
                  <wp:extent cx="3857625" cy="2105025"/>
                  <wp:effectExtent l="19050" t="0" r="9525" b="0"/>
                  <wp:docPr id="695" name="Рисунок 190" descr="htmlconvd-2vK1TR_html_665b13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mlconvd-2vK1TR_html_665b135e"/>
                          <pic:cNvPicPr>
                            <a:picLocks noChangeAspect="1" noChangeArrowheads="1"/>
                          </pic:cNvPicPr>
                        </pic:nvPicPr>
                        <pic:blipFill>
                          <a:blip r:embed="rId21" cstate="print"/>
                          <a:srcRect/>
                          <a:stretch>
                            <a:fillRect/>
                          </a:stretch>
                        </pic:blipFill>
                        <pic:spPr bwMode="auto">
                          <a:xfrm>
                            <a:off x="0" y="0"/>
                            <a:ext cx="3857625" cy="210502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3.14.1</w:t>
            </w:r>
            <w:r w:rsidR="00716F39">
              <w:rPr>
                <w:rFonts w:ascii="Tahoma" w:eastAsia="Times New Roman" w:hAnsi="Tahoma" w:cs="Tahoma"/>
                <w:b/>
                <w:bCs/>
                <w:color w:val="2B587A"/>
                <w:sz w:val="16"/>
                <w:szCs w:val="16"/>
                <w:lang w:val="uk-UA" w:eastAsia="ru-RU"/>
              </w:rPr>
              <w:t>2</w:t>
            </w:r>
            <w:r w:rsidRPr="004B40B4">
              <w:rPr>
                <w:rFonts w:ascii="Tahoma" w:eastAsia="Times New Roman" w:hAnsi="Tahoma" w:cs="Tahoma"/>
                <w:b/>
                <w:bCs/>
                <w:color w:val="2B587A"/>
                <w:sz w:val="16"/>
                <w:szCs w:val="16"/>
                <w:lang w:val="uk-UA" w:eastAsia="ru-RU"/>
              </w:rPr>
              <w:t xml:space="preserve"> Кущоріз ДП-24</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659078B7" wp14:editId="7273F1A6">
                  <wp:extent cx="2990850" cy="2152650"/>
                  <wp:effectExtent l="19050" t="0" r="0" b="0"/>
                  <wp:docPr id="696" name="Рисунок 191" descr="htmlconvd-2vK1TR_html_m237041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mlconvd-2vK1TR_html_m2370418d"/>
                          <pic:cNvPicPr>
                            <a:picLocks noChangeAspect="1" noChangeArrowheads="1"/>
                          </pic:cNvPicPr>
                        </pic:nvPicPr>
                        <pic:blipFill>
                          <a:blip r:embed="rId22" cstate="print"/>
                          <a:srcRect/>
                          <a:stretch>
                            <a:fillRect/>
                          </a:stretch>
                        </pic:blipFill>
                        <pic:spPr bwMode="auto">
                          <a:xfrm>
                            <a:off x="0" y="0"/>
                            <a:ext cx="2990850" cy="2152650"/>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13</w:t>
            </w:r>
            <w:r w:rsidRPr="004B40B4">
              <w:rPr>
                <w:rFonts w:ascii="Tahoma" w:eastAsia="Times New Roman" w:hAnsi="Tahoma" w:cs="Tahoma"/>
                <w:b/>
                <w:bCs/>
                <w:color w:val="2B587A"/>
                <w:sz w:val="16"/>
                <w:szCs w:val="16"/>
                <w:lang w:val="uk-UA" w:eastAsia="ru-RU"/>
              </w:rPr>
              <w:t xml:space="preserve"> Каменезбиральна машина УПК-0,6</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650A6018" wp14:editId="5A155D0C">
                  <wp:extent cx="2800350" cy="2352675"/>
                  <wp:effectExtent l="19050" t="0" r="0" b="0"/>
                  <wp:docPr id="697" name="Рисунок 192" descr="htmlconvd-2vK1TR_html_3e0c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mlconvd-2vK1TR_html_3e0c22a"/>
                          <pic:cNvPicPr>
                            <a:picLocks noChangeAspect="1" noChangeArrowheads="1"/>
                          </pic:cNvPicPr>
                        </pic:nvPicPr>
                        <pic:blipFill>
                          <a:blip r:embed="rId23" cstate="print"/>
                          <a:srcRect/>
                          <a:stretch>
                            <a:fillRect/>
                          </a:stretch>
                        </pic:blipFill>
                        <pic:spPr bwMode="auto">
                          <a:xfrm>
                            <a:off x="0" y="0"/>
                            <a:ext cx="2800350" cy="235267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3.14.1</w:t>
            </w:r>
            <w:r w:rsidR="00716F39">
              <w:rPr>
                <w:rFonts w:ascii="Tahoma" w:eastAsia="Times New Roman" w:hAnsi="Tahoma" w:cs="Tahoma"/>
                <w:b/>
                <w:bCs/>
                <w:color w:val="2B587A"/>
                <w:sz w:val="16"/>
                <w:szCs w:val="16"/>
                <w:lang w:val="uk-UA" w:eastAsia="ru-RU"/>
              </w:rPr>
              <w:t>4</w:t>
            </w:r>
            <w:r w:rsidRPr="004B40B4">
              <w:rPr>
                <w:rFonts w:ascii="Tahoma" w:eastAsia="Times New Roman" w:hAnsi="Tahoma" w:cs="Tahoma"/>
                <w:b/>
                <w:bCs/>
                <w:color w:val="2B587A"/>
                <w:sz w:val="16"/>
                <w:szCs w:val="16"/>
                <w:lang w:val="uk-UA" w:eastAsia="ru-RU"/>
              </w:rPr>
              <w:t xml:space="preserve"> Фреза навісна ФБН-2</w:t>
            </w:r>
          </w:p>
          <w:p w:rsidR="00F039DE" w:rsidRPr="004B40B4" w:rsidRDefault="00F039DE" w:rsidP="00F039DE">
            <w:pPr>
              <w:spacing w:after="0" w:line="240" w:lineRule="auto"/>
              <w:ind w:firstLine="709"/>
              <w:jc w:val="both"/>
              <w:rPr>
                <w:rFonts w:ascii="Times New Roman" w:eastAsia="Times New Roman" w:hAnsi="Times New Roman" w:cs="Times New Roman"/>
                <w:sz w:val="28"/>
                <w:szCs w:val="28"/>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виконанні культуртехнічних робіт необхідно дотримуватись наступних вимог:</w:t>
            </w:r>
          </w:p>
          <w:p w:rsidR="00F039DE" w:rsidRPr="004B40B4" w:rsidRDefault="00F039DE" w:rsidP="00F039DE">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Ділянка повинна бути очищена від надземної частини деревної рослинності великих грудок, а верхній шар – від коренів, пнів і забороненої деревини. Допускається залишати на поверхні ґрунту стовбури, сучки довжиною не більше </w:t>
            </w:r>
            <w:smartTag w:uri="urn:schemas-microsoft-com:office:smarttags" w:element="metricconverter">
              <w:smartTagPr>
                <w:attr w:name="ProductID" w:val="30 см"/>
              </w:smartTagPr>
              <w:r w:rsidRPr="004B40B4">
                <w:rPr>
                  <w:rFonts w:ascii="Tahoma" w:eastAsia="Times New Roman" w:hAnsi="Tahoma" w:cs="Tahoma"/>
                  <w:color w:val="000000"/>
                  <w:sz w:val="16"/>
                  <w:szCs w:val="16"/>
                  <w:lang w:val="uk-UA" w:eastAsia="ru-RU"/>
                </w:rPr>
                <w:t>30 см</w:t>
              </w:r>
            </w:smartTag>
            <w:r w:rsidRPr="004B40B4">
              <w:rPr>
                <w:rFonts w:ascii="Tahoma" w:eastAsia="Times New Roman" w:hAnsi="Tahoma" w:cs="Tahoma"/>
                <w:color w:val="000000"/>
                <w:sz w:val="16"/>
                <w:szCs w:val="16"/>
                <w:lang w:val="uk-UA" w:eastAsia="ru-RU"/>
              </w:rPr>
              <w:t xml:space="preserve"> і діаметром 3…4 см, а в орному шарі – корені і пеньки діаметром до 6…7 см. Не можна стягувати у вали і кучі верхній шар ґрунту разом з </w:t>
            </w:r>
            <w:proofErr w:type="spellStart"/>
            <w:r w:rsidRPr="004B40B4">
              <w:rPr>
                <w:rFonts w:ascii="Tahoma" w:eastAsia="Times New Roman" w:hAnsi="Tahoma" w:cs="Tahoma"/>
                <w:color w:val="000000"/>
                <w:sz w:val="16"/>
                <w:szCs w:val="16"/>
                <w:lang w:val="uk-UA" w:eastAsia="ru-RU"/>
              </w:rPr>
              <w:t>древесною</w:t>
            </w:r>
            <w:proofErr w:type="spellEnd"/>
            <w:r w:rsidRPr="004B40B4">
              <w:rPr>
                <w:rFonts w:ascii="Tahoma" w:eastAsia="Times New Roman" w:hAnsi="Tahoma" w:cs="Tahoma"/>
                <w:color w:val="000000"/>
                <w:sz w:val="16"/>
                <w:szCs w:val="16"/>
                <w:lang w:val="uk-UA" w:eastAsia="ru-RU"/>
              </w:rPr>
              <w:t xml:space="preserve"> рослинністю. Ділянка повинна бути вирівняна, підкореневі ями засипані ґрунтом.   </w:t>
            </w:r>
          </w:p>
          <w:p w:rsidR="00F039DE" w:rsidRPr="004B40B4" w:rsidRDefault="00F039DE" w:rsidP="00F039DE">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Оранка повинна виконуватись при повному обертанні скиби з нахилом 160…180º до горизонту. Скиби з нахилом менше 135º вважаються </w:t>
            </w:r>
            <w:proofErr w:type="spellStart"/>
            <w:r w:rsidRPr="004B40B4">
              <w:rPr>
                <w:rFonts w:ascii="Tahoma" w:eastAsia="Times New Roman" w:hAnsi="Tahoma" w:cs="Tahoma"/>
                <w:color w:val="000000"/>
                <w:sz w:val="16"/>
                <w:szCs w:val="16"/>
                <w:lang w:val="uk-UA" w:eastAsia="ru-RU"/>
              </w:rPr>
              <w:t>недоваленими</w:t>
            </w:r>
            <w:proofErr w:type="spellEnd"/>
            <w:r w:rsidRPr="004B40B4">
              <w:rPr>
                <w:rFonts w:ascii="Tahoma" w:eastAsia="Times New Roman" w:hAnsi="Tahoma" w:cs="Tahoma"/>
                <w:color w:val="000000"/>
                <w:sz w:val="16"/>
                <w:szCs w:val="16"/>
                <w:lang w:val="uk-UA" w:eastAsia="ru-RU"/>
              </w:rPr>
              <w:t>, допускається їх наявність не більше, ніж 0,5 % площі. Орати необхідно прямолінійно без огріхів. Ніж плуга повинен перерізати всі корені діаметром до 10…12 см. Кількість незароблених коренів і стовбурів на повинно перевищувати 2…3 %.</w:t>
            </w:r>
          </w:p>
          <w:p w:rsidR="00F039DE" w:rsidRPr="004B40B4" w:rsidRDefault="00F039DE" w:rsidP="00F039DE">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При обробітку поверхні дисковими боронами верхній шар ґрунту повинен бути рівномірно розрихлений по всій ділянці. </w:t>
            </w:r>
          </w:p>
          <w:p w:rsidR="00F039DE" w:rsidRPr="004B40B4" w:rsidRDefault="00F039DE" w:rsidP="00F039DE">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Для створення культурного орного шару необхідно видалити камені, які сховані в орному горизонті на глибину 25…30 см. На природних сінокосах допускається видаляти лише камені, які знаходяться на поверхні і заважають роботі сінозбиральних машин.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Перед початком</w:t>
            </w:r>
            <w:r w:rsidRPr="004B40B4">
              <w:rPr>
                <w:rFonts w:ascii="Arial" w:eastAsia="Times New Roman" w:hAnsi="Arial" w:cs="Arial"/>
                <w:color w:val="000000"/>
                <w:sz w:val="18"/>
                <w:szCs w:val="18"/>
                <w:shd w:val="clear" w:color="auto" w:fill="FFFFFF"/>
                <w:lang w:val="uk-UA" w:eastAsia="ru-RU"/>
              </w:rPr>
              <w:t xml:space="preserve"> </w:t>
            </w:r>
            <w:r w:rsidRPr="004B40B4">
              <w:rPr>
                <w:rFonts w:ascii="Tahoma" w:eastAsia="Times New Roman" w:hAnsi="Tahoma" w:cs="Tahoma"/>
                <w:i/>
                <w:color w:val="000000"/>
                <w:sz w:val="16"/>
                <w:szCs w:val="16"/>
                <w:shd w:val="clear" w:color="auto" w:fill="FFFFFF"/>
                <w:lang w:val="uk-UA" w:eastAsia="ru-RU"/>
              </w:rPr>
              <w:t>корчування кущів ділянка</w:t>
            </w:r>
            <w:r w:rsidRPr="004B40B4">
              <w:rPr>
                <w:rFonts w:ascii="Tahoma" w:eastAsia="Times New Roman" w:hAnsi="Tahoma" w:cs="Tahoma"/>
                <w:color w:val="000000"/>
                <w:sz w:val="16"/>
                <w:szCs w:val="16"/>
                <w:shd w:val="clear" w:color="auto" w:fill="FFFFFF"/>
                <w:lang w:val="uk-UA" w:eastAsia="ru-RU"/>
              </w:rPr>
              <w:t xml:space="preserve"> розбивається на загінки шириною 10…15 м.</w:t>
            </w:r>
            <w:r w:rsidRPr="004B40B4">
              <w:rPr>
                <w:rFonts w:ascii="Arial" w:eastAsia="Times New Roman" w:hAnsi="Arial" w:cs="Arial"/>
                <w:color w:val="000000"/>
                <w:sz w:val="18"/>
                <w:szCs w:val="18"/>
                <w:shd w:val="clear" w:color="auto" w:fill="FFFFFF"/>
                <w:lang w:val="uk-UA" w:eastAsia="ru-RU"/>
              </w:rPr>
              <w:t xml:space="preserve"> </w:t>
            </w:r>
            <w:r w:rsidRPr="004B40B4">
              <w:rPr>
                <w:rFonts w:ascii="Tahoma" w:eastAsia="Times New Roman" w:hAnsi="Tahoma" w:cs="Tahoma"/>
                <w:color w:val="000000"/>
                <w:sz w:val="16"/>
                <w:szCs w:val="16"/>
                <w:shd w:val="clear" w:color="auto" w:fill="FFFFFF"/>
                <w:lang w:val="uk-UA" w:eastAsia="ru-RU"/>
              </w:rPr>
              <w:t>Викорчувана рослинність переміщується на 5 …15 м для просушування. Незалежно від конфігурації ділянки загінки повинні бути направлені зі сходу на захід, щоб кореневу систему деревної рослинності вкладати в південному напрямі (найкращі умови для просушування). Корчування повинне розпочинатися з північної сторони.</w:t>
            </w:r>
            <w:r w:rsidRPr="004B40B4">
              <w:rPr>
                <w:rFonts w:ascii="Arial" w:eastAsia="Times New Roman" w:hAnsi="Arial" w:cs="Arial"/>
                <w:color w:val="000000"/>
                <w:sz w:val="18"/>
                <w:szCs w:val="18"/>
                <w:shd w:val="clear" w:color="auto" w:fill="FFFFFF"/>
                <w:lang w:val="uk-UA" w:eastAsia="ru-RU"/>
              </w:rPr>
              <w:t xml:space="preserve">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000000"/>
                <w:sz w:val="16"/>
                <w:szCs w:val="16"/>
                <w:lang w:val="uk-UA" w:eastAsia="ru-RU"/>
              </w:rPr>
              <w:t>Очищення площі від пнів і коренів</w:t>
            </w:r>
            <w:r w:rsidRPr="004B40B4">
              <w:rPr>
                <w:rFonts w:ascii="Tahoma" w:eastAsia="Times New Roman" w:hAnsi="Tahoma" w:cs="Tahoma"/>
                <w:color w:val="000000"/>
                <w:sz w:val="16"/>
                <w:szCs w:val="16"/>
                <w:lang w:val="uk-UA" w:eastAsia="ru-RU"/>
              </w:rPr>
              <w:t xml:space="preserve">, які залишилися після видалення наземної частини деревної рослинності, виконуються навісними корчувальними боронами в два перехресні сліди з інтервалом 3…5 днів човниковим або </w:t>
            </w:r>
            <w:proofErr w:type="spellStart"/>
            <w:r w:rsidRPr="004B40B4">
              <w:rPr>
                <w:rFonts w:ascii="Tahoma" w:eastAsia="Times New Roman" w:hAnsi="Tahoma" w:cs="Tahoma"/>
                <w:color w:val="000000"/>
                <w:sz w:val="16"/>
                <w:szCs w:val="16"/>
                <w:lang w:val="uk-UA" w:eastAsia="ru-RU"/>
              </w:rPr>
              <w:t>спірально-човноковим</w:t>
            </w:r>
            <w:proofErr w:type="spellEnd"/>
            <w:r w:rsidRPr="004B40B4">
              <w:rPr>
                <w:rFonts w:ascii="Tahoma" w:eastAsia="Times New Roman" w:hAnsi="Tahoma" w:cs="Tahoma"/>
                <w:color w:val="000000"/>
                <w:sz w:val="16"/>
                <w:szCs w:val="16"/>
                <w:lang w:val="uk-UA" w:eastAsia="ru-RU"/>
              </w:rPr>
              <w:t xml:space="preserve"> способом.  Згрібання викорчуваних пеньків з перетрушуванням необхідно проводити через 7…15 днів.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000000"/>
                <w:sz w:val="16"/>
                <w:szCs w:val="16"/>
                <w:lang w:val="uk-UA" w:eastAsia="ru-RU"/>
              </w:rPr>
              <w:t>Фрезерування чагарників і похованої деревини</w:t>
            </w:r>
            <w:r w:rsidRPr="004B40B4">
              <w:rPr>
                <w:rFonts w:ascii="Tahoma" w:eastAsia="Times New Roman" w:hAnsi="Tahoma" w:cs="Tahoma"/>
                <w:color w:val="000000"/>
                <w:sz w:val="16"/>
                <w:szCs w:val="16"/>
                <w:lang w:val="uk-UA" w:eastAsia="ru-RU"/>
              </w:rPr>
              <w:t xml:space="preserve"> виконується на торф’яно-болотних ґрунтах машинами типу МТП-42, які фрезують верхній шар разом з чагарником, мілкими пнями, похованою деревиною, грудками і моховим очосом.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000000"/>
                <w:sz w:val="16"/>
                <w:szCs w:val="16"/>
                <w:lang w:val="uk-UA" w:eastAsia="ru-RU"/>
              </w:rPr>
              <w:t>Очищення землі від каміння</w:t>
            </w:r>
            <w:r w:rsidRPr="004B40B4">
              <w:rPr>
                <w:rFonts w:ascii="Tahoma" w:eastAsia="Times New Roman" w:hAnsi="Tahoma" w:cs="Tahoma"/>
                <w:color w:val="000000"/>
                <w:sz w:val="16"/>
                <w:szCs w:val="16"/>
                <w:lang w:val="uk-UA" w:eastAsia="ru-RU"/>
              </w:rPr>
              <w:t xml:space="preserve">. До початку робіт оглядають ділянку і розбивають її на загінки з відміткою вішками малопомітних і напівприхованих валунів, а також намічають маршрути вивозу каміння до місць складування.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Перед початком каменезбиральних робіт проводиться виймання прихованих в ґрунті на глибині </w:t>
            </w:r>
            <w:smartTag w:uri="urn:schemas-microsoft-com:office:smarttags" w:element="metricconverter">
              <w:smartTagPr>
                <w:attr w:name="ProductID" w:val="0,5 м"/>
              </w:smartTagPr>
              <w:r w:rsidRPr="004B40B4">
                <w:rPr>
                  <w:rFonts w:ascii="Tahoma" w:eastAsia="Times New Roman" w:hAnsi="Tahoma" w:cs="Tahoma"/>
                  <w:color w:val="000000"/>
                  <w:sz w:val="16"/>
                  <w:szCs w:val="16"/>
                  <w:lang w:val="uk-UA" w:eastAsia="ru-RU"/>
                </w:rPr>
                <w:t>0,5 м</w:t>
              </w:r>
            </w:smartTag>
            <w:r w:rsidRPr="004B40B4">
              <w:rPr>
                <w:rFonts w:ascii="Tahoma" w:eastAsia="Times New Roman" w:hAnsi="Tahoma" w:cs="Tahoma"/>
                <w:color w:val="000000"/>
                <w:sz w:val="16"/>
                <w:szCs w:val="16"/>
                <w:lang w:val="uk-UA" w:eastAsia="ru-RU"/>
              </w:rPr>
              <w:t xml:space="preserve"> середніх і великих каменів </w:t>
            </w:r>
            <w:proofErr w:type="spellStart"/>
            <w:r w:rsidRPr="004B40B4">
              <w:rPr>
                <w:rFonts w:ascii="Tahoma" w:eastAsia="Times New Roman" w:hAnsi="Tahoma" w:cs="Tahoma"/>
                <w:color w:val="000000"/>
                <w:sz w:val="16"/>
                <w:szCs w:val="16"/>
                <w:lang w:val="uk-UA" w:eastAsia="ru-RU"/>
              </w:rPr>
              <w:t>плоскорізом</w:t>
            </w:r>
            <w:proofErr w:type="spellEnd"/>
            <w:r w:rsidRPr="004B40B4">
              <w:rPr>
                <w:rFonts w:ascii="Tahoma" w:eastAsia="Times New Roman" w:hAnsi="Tahoma" w:cs="Tahoma"/>
                <w:color w:val="000000"/>
                <w:sz w:val="16"/>
                <w:szCs w:val="16"/>
                <w:lang w:val="uk-UA" w:eastAsia="ru-RU"/>
              </w:rPr>
              <w:t xml:space="preserve"> МП-9 (К-62). Спосіб руху </w:t>
            </w:r>
            <w:proofErr w:type="spellStart"/>
            <w:r w:rsidRPr="004B40B4">
              <w:rPr>
                <w:rFonts w:ascii="Tahoma" w:eastAsia="Times New Roman" w:hAnsi="Tahoma" w:cs="Tahoma"/>
                <w:color w:val="000000"/>
                <w:sz w:val="16"/>
                <w:szCs w:val="16"/>
                <w:lang w:val="uk-UA" w:eastAsia="ru-RU"/>
              </w:rPr>
              <w:t>плоскоріза</w:t>
            </w:r>
            <w:proofErr w:type="spellEnd"/>
            <w:r w:rsidRPr="004B40B4">
              <w:rPr>
                <w:rFonts w:ascii="Tahoma" w:eastAsia="Times New Roman" w:hAnsi="Tahoma" w:cs="Tahoma"/>
                <w:color w:val="000000"/>
                <w:sz w:val="16"/>
                <w:szCs w:val="16"/>
                <w:lang w:val="uk-UA" w:eastAsia="ru-RU"/>
              </w:rPr>
              <w:t xml:space="preserve"> – човниковий. При </w:t>
            </w:r>
            <w:proofErr w:type="spellStart"/>
            <w:r w:rsidRPr="004B40B4">
              <w:rPr>
                <w:rFonts w:ascii="Tahoma" w:eastAsia="Times New Roman" w:hAnsi="Tahoma" w:cs="Tahoma"/>
                <w:color w:val="000000"/>
                <w:sz w:val="16"/>
                <w:szCs w:val="16"/>
                <w:lang w:val="uk-UA" w:eastAsia="ru-RU"/>
              </w:rPr>
              <w:t>кам</w:t>
            </w:r>
            <w:proofErr w:type="spellEnd"/>
            <w:r w:rsidRPr="004B40B4">
              <w:rPr>
                <w:rFonts w:ascii="Tahoma" w:eastAsia="Times New Roman" w:hAnsi="Tahoma" w:cs="Tahoma"/>
                <w:color w:val="000000"/>
                <w:sz w:val="16"/>
                <w:szCs w:val="16"/>
                <w:lang w:eastAsia="ru-RU"/>
              </w:rPr>
              <w:t>’</w:t>
            </w:r>
            <w:proofErr w:type="spellStart"/>
            <w:r w:rsidRPr="004B40B4">
              <w:rPr>
                <w:rFonts w:ascii="Tahoma" w:eastAsia="Times New Roman" w:hAnsi="Tahoma" w:cs="Tahoma"/>
                <w:color w:val="000000"/>
                <w:sz w:val="16"/>
                <w:szCs w:val="16"/>
                <w:lang w:val="uk-UA" w:eastAsia="ru-RU"/>
              </w:rPr>
              <w:t>янистості</w:t>
            </w:r>
            <w:proofErr w:type="spellEnd"/>
            <w:r w:rsidRPr="004B40B4">
              <w:rPr>
                <w:rFonts w:ascii="Tahoma" w:eastAsia="Times New Roman" w:hAnsi="Tahoma" w:cs="Tahoma"/>
                <w:color w:val="000000"/>
                <w:sz w:val="16"/>
                <w:szCs w:val="16"/>
                <w:lang w:eastAsia="ru-RU"/>
              </w:rPr>
              <w:t xml:space="preserve"> </w:t>
            </w:r>
            <w:r w:rsidRPr="004B40B4">
              <w:rPr>
                <w:rFonts w:ascii="Tahoma" w:eastAsia="Times New Roman" w:hAnsi="Tahoma" w:cs="Tahoma"/>
                <w:color w:val="000000"/>
                <w:sz w:val="16"/>
                <w:szCs w:val="16"/>
                <w:lang w:val="uk-UA" w:eastAsia="ru-RU"/>
              </w:rPr>
              <w:t>більше 0,5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 xml:space="preserve">/га вичісування проводиться в два сліди в взаємно перпендикулярних напрямах. Збирання вийнятих каменів, які знаходяться на поверхні, може проходити двома способами: згрібання корчувачами-збирачами в кучі з послідуючим навантаженням; збирання машиною УПК-0,6, якщо відсутні камені діаметром більше </w:t>
            </w:r>
            <w:smartTag w:uri="urn:schemas-microsoft-com:office:smarttags" w:element="metricconverter">
              <w:smartTagPr>
                <w:attr w:name="ProductID" w:val="65 см"/>
              </w:smartTagPr>
              <w:r w:rsidRPr="004B40B4">
                <w:rPr>
                  <w:rFonts w:ascii="Tahoma" w:eastAsia="Times New Roman" w:hAnsi="Tahoma" w:cs="Tahoma"/>
                  <w:color w:val="000000"/>
                  <w:sz w:val="16"/>
                  <w:szCs w:val="16"/>
                  <w:lang w:val="uk-UA" w:eastAsia="ru-RU"/>
                </w:rPr>
                <w:t>65 см</w:t>
              </w:r>
            </w:smartTag>
            <w:r w:rsidRPr="004B40B4">
              <w:rPr>
                <w:rFonts w:ascii="Tahoma" w:eastAsia="Times New Roman" w:hAnsi="Tahoma" w:cs="Tahoma"/>
                <w:color w:val="000000"/>
                <w:sz w:val="16"/>
                <w:szCs w:val="16"/>
                <w:lang w:val="uk-UA" w:eastAsia="ru-RU"/>
              </w:rPr>
              <w:t xml:space="preserve">, або ПСК-1,0(МТК-2,5), що збирає камені діаметром 0,3…1,0 м.      </w:t>
            </w:r>
          </w:p>
          <w:p w:rsidR="00F039DE" w:rsidRPr="00716F39" w:rsidRDefault="00F039DE" w:rsidP="00716F39">
            <w:pPr>
              <w:spacing w:after="0" w:line="360" w:lineRule="auto"/>
              <w:ind w:left="284" w:right="284" w:firstLine="567"/>
              <w:jc w:val="both"/>
              <w:rPr>
                <w:rFonts w:ascii="Tahoma" w:eastAsia="Times New Roman" w:hAnsi="Tahoma" w:cs="Tahoma"/>
                <w:color w:val="000000"/>
                <w:sz w:val="16"/>
                <w:szCs w:val="16"/>
                <w:lang w:val="uk-UA" w:eastAsia="ru-RU"/>
              </w:rPr>
            </w:pPr>
          </w:p>
          <w:p w:rsidR="00F039DE" w:rsidRPr="00716F39" w:rsidRDefault="00F039DE" w:rsidP="00716F39">
            <w:pPr>
              <w:spacing w:after="0" w:line="360" w:lineRule="auto"/>
              <w:ind w:left="284" w:right="284" w:firstLine="567"/>
              <w:jc w:val="both"/>
              <w:rPr>
                <w:rFonts w:ascii="Tahoma" w:eastAsia="Times New Roman" w:hAnsi="Tahoma" w:cs="Tahoma"/>
                <w:color w:val="000000"/>
                <w:sz w:val="16"/>
                <w:szCs w:val="16"/>
                <w:lang w:val="uk-UA" w:eastAsia="ru-RU"/>
              </w:rPr>
            </w:pPr>
            <w:bookmarkStart w:id="4" w:name="Т3148М"/>
            <w:r w:rsidRPr="00716F39">
              <w:rPr>
                <w:rFonts w:ascii="Tahoma" w:eastAsia="Times New Roman" w:hAnsi="Tahoma" w:cs="Tahoma"/>
                <w:color w:val="000000"/>
                <w:sz w:val="16"/>
                <w:szCs w:val="16"/>
                <w:lang w:val="uk-UA" w:eastAsia="ru-RU"/>
              </w:rPr>
              <w:t xml:space="preserve">Механізація </w:t>
            </w:r>
            <w:bookmarkEnd w:id="4"/>
            <w:r w:rsidRPr="00716F39">
              <w:rPr>
                <w:rFonts w:ascii="Tahoma" w:eastAsia="Times New Roman" w:hAnsi="Tahoma" w:cs="Tahoma"/>
                <w:color w:val="000000"/>
                <w:sz w:val="16"/>
                <w:szCs w:val="16"/>
                <w:lang w:val="uk-UA" w:eastAsia="ru-RU"/>
              </w:rPr>
              <w:t>робіт з поліпшення луків і пасовищ. Створення культурних пасовищ</w:t>
            </w:r>
          </w:p>
          <w:p w:rsidR="00F039DE" w:rsidRPr="00716F39" w:rsidRDefault="00F039DE" w:rsidP="00716F39">
            <w:pPr>
              <w:spacing w:after="0" w:line="360" w:lineRule="auto"/>
              <w:ind w:left="284" w:right="284" w:firstLine="567"/>
              <w:jc w:val="both"/>
              <w:rPr>
                <w:rFonts w:ascii="Tahoma" w:eastAsia="Times New Roman" w:hAnsi="Tahoma" w:cs="Tahoma"/>
                <w:color w:val="000000"/>
                <w:sz w:val="16"/>
                <w:szCs w:val="16"/>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Послідовність механізованих робіт з поліпшення луків і пасовищ визначається </w:t>
            </w:r>
            <w:proofErr w:type="spellStart"/>
            <w:r w:rsidRPr="004B40B4">
              <w:rPr>
                <w:rFonts w:ascii="Tahoma" w:eastAsia="Times New Roman" w:hAnsi="Tahoma" w:cs="Tahoma"/>
                <w:color w:val="000000"/>
                <w:sz w:val="16"/>
                <w:szCs w:val="16"/>
                <w:lang w:val="uk-UA" w:eastAsia="ru-RU"/>
              </w:rPr>
              <w:t>грунтово-кліматичними</w:t>
            </w:r>
            <w:proofErr w:type="spellEnd"/>
            <w:r w:rsidRPr="004B40B4">
              <w:rPr>
                <w:rFonts w:ascii="Tahoma" w:eastAsia="Times New Roman" w:hAnsi="Tahoma" w:cs="Tahoma"/>
                <w:color w:val="000000"/>
                <w:sz w:val="16"/>
                <w:szCs w:val="16"/>
                <w:lang w:val="uk-UA" w:eastAsia="ru-RU"/>
              </w:rPr>
              <w:t xml:space="preserve"> та іншими зональними умовами, відповідно д яких визначають способи і технологію обробки ґрунтів.</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b/>
                <w:color w:val="FF0000"/>
                <w:sz w:val="16"/>
                <w:szCs w:val="16"/>
                <w:lang w:val="uk-UA" w:eastAsia="ru-RU"/>
              </w:rPr>
              <w:t xml:space="preserve">Поверхневий спосіб. </w:t>
            </w:r>
            <w:r w:rsidRPr="004B40B4">
              <w:rPr>
                <w:rFonts w:ascii="Tahoma" w:eastAsia="Times New Roman" w:hAnsi="Tahoma" w:cs="Tahoma"/>
                <w:color w:val="000000"/>
                <w:sz w:val="16"/>
                <w:szCs w:val="16"/>
                <w:lang w:val="uk-UA" w:eastAsia="ru-RU"/>
              </w:rPr>
              <w:t>У цьому випадку</w:t>
            </w:r>
            <w:r w:rsidRPr="004B40B4">
              <w:rPr>
                <w:rFonts w:ascii="Tahoma" w:eastAsia="Times New Roman" w:hAnsi="Tahoma" w:cs="Tahoma"/>
                <w:b/>
                <w:color w:val="000000"/>
                <w:sz w:val="16"/>
                <w:szCs w:val="16"/>
                <w:lang w:val="uk-UA" w:eastAsia="ru-RU"/>
              </w:rPr>
              <w:t xml:space="preserve"> </w:t>
            </w:r>
            <w:r w:rsidRPr="004B40B4">
              <w:rPr>
                <w:rFonts w:ascii="Tahoma" w:eastAsia="Times New Roman" w:hAnsi="Tahoma" w:cs="Tahoma"/>
                <w:color w:val="000000"/>
                <w:sz w:val="16"/>
                <w:szCs w:val="16"/>
                <w:lang w:val="uk-UA" w:eastAsia="ru-RU"/>
              </w:rPr>
              <w:t>поліпшення лук</w:t>
            </w:r>
            <w:r w:rsidRPr="004B40B4">
              <w:rPr>
                <w:rFonts w:ascii="Tahoma" w:eastAsia="Times New Roman" w:hAnsi="Tahoma" w:cs="Tahoma"/>
                <w:b/>
                <w:color w:val="000000"/>
                <w:sz w:val="16"/>
                <w:szCs w:val="16"/>
                <w:lang w:val="uk-UA" w:eastAsia="ru-RU"/>
              </w:rPr>
              <w:t xml:space="preserve"> </w:t>
            </w:r>
            <w:r w:rsidRPr="004B40B4">
              <w:rPr>
                <w:rFonts w:ascii="Tahoma" w:eastAsia="Times New Roman" w:hAnsi="Tahoma" w:cs="Tahoma"/>
                <w:color w:val="000000"/>
                <w:sz w:val="16"/>
                <w:szCs w:val="16"/>
                <w:lang w:val="uk-UA" w:eastAsia="ru-RU"/>
              </w:rPr>
              <w:t>і пасовищ здійснюється без порушення дернини.</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b/>
                <w:color w:val="FF0000"/>
                <w:sz w:val="16"/>
                <w:szCs w:val="16"/>
                <w:lang w:val="uk-UA" w:eastAsia="ru-RU"/>
              </w:rPr>
              <w:t xml:space="preserve">Докорінне поліпшення. </w:t>
            </w:r>
            <w:r w:rsidRPr="004B40B4">
              <w:rPr>
                <w:rFonts w:ascii="Tahoma" w:eastAsia="Times New Roman" w:hAnsi="Tahoma" w:cs="Tahoma"/>
                <w:color w:val="000000"/>
                <w:sz w:val="16"/>
                <w:szCs w:val="16"/>
                <w:lang w:val="uk-UA" w:eastAsia="ru-RU"/>
              </w:rPr>
              <w:t>Цей спосіб передбачає повне знищення дернини глибокою оранкою або фрезеруванням, а потім сівбу трав.</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При докорінному поліпшенні лук спочатку слід провести вирівнювання поверхні – знищити купини. Невеликі купини заорюють </w:t>
            </w:r>
            <w:proofErr w:type="spellStart"/>
            <w:r w:rsidRPr="004B40B4">
              <w:rPr>
                <w:rFonts w:ascii="Tahoma" w:eastAsia="Times New Roman" w:hAnsi="Tahoma" w:cs="Tahoma"/>
                <w:color w:val="000000"/>
                <w:sz w:val="16"/>
                <w:szCs w:val="16"/>
                <w:lang w:val="uk-UA" w:eastAsia="ru-RU"/>
              </w:rPr>
              <w:t>кущо-болотними</w:t>
            </w:r>
            <w:proofErr w:type="spellEnd"/>
            <w:r w:rsidRPr="004B40B4">
              <w:rPr>
                <w:rFonts w:ascii="Tahoma" w:eastAsia="Times New Roman" w:hAnsi="Tahoma" w:cs="Tahoma"/>
                <w:color w:val="000000"/>
                <w:sz w:val="16"/>
                <w:szCs w:val="16"/>
                <w:lang w:val="uk-UA" w:eastAsia="ru-RU"/>
              </w:rPr>
              <w:t xml:space="preserve"> плугами, після чого підняту скибу вирівнюють важкими волокушами.</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Високі купини </w:t>
            </w:r>
            <w:proofErr w:type="spellStart"/>
            <w:r w:rsidRPr="004B40B4">
              <w:rPr>
                <w:rFonts w:ascii="Tahoma" w:eastAsia="Times New Roman" w:hAnsi="Tahoma" w:cs="Tahoma"/>
                <w:color w:val="000000"/>
                <w:sz w:val="16"/>
                <w:szCs w:val="16"/>
                <w:lang w:val="uk-UA" w:eastAsia="ru-RU"/>
              </w:rPr>
              <w:t>зрізають</w:t>
            </w:r>
            <w:proofErr w:type="spellEnd"/>
            <w:r w:rsidRPr="004B40B4">
              <w:rPr>
                <w:rFonts w:ascii="Tahoma" w:eastAsia="Times New Roman" w:hAnsi="Tahoma" w:cs="Tahoma"/>
                <w:color w:val="000000"/>
                <w:sz w:val="16"/>
                <w:szCs w:val="16"/>
                <w:lang w:val="uk-UA" w:eastAsia="ru-RU"/>
              </w:rPr>
              <w:t xml:space="preserve"> кущорізами і бульдозерами, інколи фрезами.</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Пасовища, вкриті камінням діаметром 12…40 см, очищують каменезбиральною машиною УКП-0,6 з трактором класу 1,4. При діаметрі каміння більше </w:t>
            </w:r>
            <w:smartTag w:uri="urn:schemas-microsoft-com:office:smarttags" w:element="metricconverter">
              <w:smartTagPr>
                <w:attr w:name="ProductID" w:val="50 см"/>
              </w:smartTagPr>
              <w:r w:rsidRPr="004B40B4">
                <w:rPr>
                  <w:rFonts w:ascii="Tahoma" w:eastAsia="Times New Roman" w:hAnsi="Tahoma" w:cs="Tahoma"/>
                  <w:color w:val="000000"/>
                  <w:sz w:val="16"/>
                  <w:szCs w:val="16"/>
                  <w:lang w:val="uk-UA" w:eastAsia="ru-RU"/>
                </w:rPr>
                <w:t>50 см</w:t>
              </w:r>
            </w:smartTag>
            <w:r w:rsidRPr="004B40B4">
              <w:rPr>
                <w:rFonts w:ascii="Tahoma" w:eastAsia="Times New Roman" w:hAnsi="Tahoma" w:cs="Tahoma"/>
                <w:color w:val="000000"/>
                <w:sz w:val="16"/>
                <w:szCs w:val="16"/>
                <w:lang w:val="uk-UA" w:eastAsia="ru-RU"/>
              </w:rPr>
              <w:t xml:space="preserve"> застосовують корчувач-збирач ДП-8А з трактором ДТ-75М, або корчувач-збирач Д-695 з трактором Т-100М.</w:t>
            </w:r>
          </w:p>
          <w:p w:rsidR="00F039DE" w:rsidRPr="004B40B4" w:rsidRDefault="00F039DE" w:rsidP="00F039DE">
            <w:pPr>
              <w:spacing w:after="0" w:line="240" w:lineRule="auto"/>
              <w:jc w:val="both"/>
              <w:rPr>
                <w:rFonts w:ascii="Times New Roman" w:eastAsia="Times New Roman" w:hAnsi="Times New Roman" w:cs="Times New Roman"/>
                <w:color w:val="000000"/>
                <w:sz w:val="28"/>
                <w:szCs w:val="28"/>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8000"/>
                <w:sz w:val="16"/>
                <w:szCs w:val="16"/>
                <w:lang w:val="uk-UA" w:eastAsia="ru-RU"/>
              </w:rPr>
              <w:t>Культурні пасовища створюють</w:t>
            </w:r>
            <w:r w:rsidRPr="004B40B4">
              <w:rPr>
                <w:rFonts w:ascii="Tahoma" w:eastAsia="Times New Roman" w:hAnsi="Tahoma" w:cs="Tahoma"/>
                <w:color w:val="000000"/>
                <w:sz w:val="16"/>
                <w:szCs w:val="16"/>
                <w:lang w:val="uk-UA" w:eastAsia="ru-RU"/>
              </w:rPr>
              <w:t xml:space="preserve"> на місці природних суходільних і низинних лук, осушених низинних і перехідних болотах, схилах балок, а в господарствах, де немає відповідних природних угідь, на польових землях поблизу ферм або літніх таборів.</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8000"/>
                <w:sz w:val="16"/>
                <w:szCs w:val="16"/>
                <w:lang w:val="uk-UA" w:eastAsia="ru-RU"/>
              </w:rPr>
              <w:t>Культурні пасовища шляхом поверхневого поліпшення</w:t>
            </w:r>
            <w:r w:rsidRPr="004B40B4">
              <w:rPr>
                <w:rFonts w:ascii="Tahoma" w:eastAsia="Times New Roman" w:hAnsi="Tahoma" w:cs="Tahoma"/>
                <w:color w:val="000000"/>
                <w:sz w:val="16"/>
                <w:szCs w:val="16"/>
                <w:lang w:val="uk-UA" w:eastAsia="ru-RU"/>
              </w:rPr>
              <w:t xml:space="preserve"> створюють на місці природних пасовищ і сіножатей, де в травостої переважають цінні багаторічні злакові й бобові трави, а докорінне поліпшення проводять на місцях з незадовільним складом травостою й низькою його продуктивністю. В обох випадках обов'язково проводять комплекс культуртехнічних заходів, але при докорінному поліпшенні природний травостій знищують відповідним обробітком ґрунту й потім сіють підібрані травосуміші.</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забезпечення безперебійного надходження пасовищного корму протягом всього вегетаційного періоду необхідно створювати неодночасно дозріваючі травостої з включенням в них видів і сортів, що відрізняються темпами росту та розвитку, інтенсивністю відростання. Рано дозріваючі сумішки повинні займати 20…25% загальної площі пасовища, середні – 50…55, пізні – 25…30%. При такому підборі період використання пасовища без зниження урожаю і його якості збільшується в першому циклі на 18…20, а в наступних – до 25 днів.</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створенні незрошуваних культурних пасовищ необхідно висівати однорічні культури для використання їх на випас або зелений корм у періоди, коли уповільнюється відростання трав, з розрахунку 0,1…0,15га на одну дорослу голову великої рогатої худоби.</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одержання високої продуктивності з пасовища особлива увага приділяється створенню травостою. Трави висівають звичайним рядковим способом зерно-трав'яними сівалками СЗТ-3,6 і СНТ-3,6 на глибину 1,5…2,5 см (злаки), на 1…1,5 см (люцерну). Навесні трави висівають під покрив ячменю і вівса, а влітку – безпокривним посівом. Норма висіву ячменю – 90…100 кг/га, вівса – 60…70 кг/га. Підпокривні посіви трав поливають разом з покривною культурою 2…3 рази за нормою 300…400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Після збирання покривної культури і під кожний наступний укіс трав вносять азотні добрива з розрахунку N45 і проводять 2…3 поливи у дозі 400…500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 xml:space="preserve"> води на гектар. Останнє підкошування отави проводять не пізніше як за 30 днів до настання стійкого похолодання.</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серпневих строках сівби через 8 днів після з'явлення сходів трав проводять полив за нормою 300…350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а наступні поливи проводять за такою ж нормою через 10…15 днів. Всього проводять 3…4 вегетаційних поливи за зрошуваною нормою 900…1200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Випасання проводиться загінним і загінно-порційним способами. Воно здійснюється за допомогою постійно відгороджених прогонів і переносної електроогорожі.</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Догляд за зрошуваним пасовищем в роки використання полягає в своєчасному проведенні вегетаційних поливів, внесенні мінеральних добрив, підкошуванні не з’їдених решток трави. Зрошення проводять широкозахватною машиною ДФ-120 «Дніпро». Навесні роблять один полив 350…400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Влітку, коли випаровування води становить 50…60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 xml:space="preserve">/га за добу, між черговим </w:t>
            </w:r>
            <w:proofErr w:type="spellStart"/>
            <w:r w:rsidRPr="004B40B4">
              <w:rPr>
                <w:rFonts w:ascii="Tahoma" w:eastAsia="Times New Roman" w:hAnsi="Tahoma" w:cs="Tahoma"/>
                <w:color w:val="000000"/>
                <w:sz w:val="16"/>
                <w:szCs w:val="16"/>
                <w:lang w:val="uk-UA" w:eastAsia="ru-RU"/>
              </w:rPr>
              <w:t>стравлюванням</w:t>
            </w:r>
            <w:proofErr w:type="spellEnd"/>
            <w:r w:rsidRPr="004B40B4">
              <w:rPr>
                <w:rFonts w:ascii="Tahoma" w:eastAsia="Times New Roman" w:hAnsi="Tahoma" w:cs="Tahoma"/>
                <w:color w:val="000000"/>
                <w:sz w:val="16"/>
                <w:szCs w:val="16"/>
                <w:lang w:val="uk-UA" w:eastAsia="ru-RU"/>
              </w:rPr>
              <w:t xml:space="preserve"> проводять три поливи за нормою 400…450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 xml:space="preserve">/га. Восени між циклами </w:t>
            </w:r>
            <w:proofErr w:type="spellStart"/>
            <w:r w:rsidRPr="004B40B4">
              <w:rPr>
                <w:rFonts w:ascii="Tahoma" w:eastAsia="Times New Roman" w:hAnsi="Tahoma" w:cs="Tahoma"/>
                <w:color w:val="000000"/>
                <w:sz w:val="16"/>
                <w:szCs w:val="16"/>
                <w:lang w:val="uk-UA" w:eastAsia="ru-RU"/>
              </w:rPr>
              <w:t>стравлювання</w:t>
            </w:r>
            <w:proofErr w:type="spellEnd"/>
            <w:r w:rsidRPr="004B40B4">
              <w:rPr>
                <w:rFonts w:ascii="Tahoma" w:eastAsia="Times New Roman" w:hAnsi="Tahoma" w:cs="Tahoma"/>
                <w:color w:val="000000"/>
                <w:sz w:val="16"/>
                <w:szCs w:val="16"/>
                <w:lang w:val="uk-UA" w:eastAsia="ru-RU"/>
              </w:rPr>
              <w:t xml:space="preserve"> проводять 1…3 поливи за нормою 350…400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 Всього за пасовищний період проводять 11…14 поливів за зрошуваною нормою 4200…5200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Поливи поєднуються з внесенням азотних добрив, що забезпечує рівномірне надходження зеленого корму і підвищує загальну продуктивність пасовища. Азотні добрива на пасовище вносять роздрібно. Дози одноразового внесення азоту навесні становлять </w:t>
            </w:r>
            <w:smartTag w:uri="urn:schemas-microsoft-com:office:smarttags" w:element="metricconverter">
              <w:smartTagPr>
                <w:attr w:name="ProductID" w:val="60 кг"/>
              </w:smartTagPr>
              <w:r w:rsidRPr="004B40B4">
                <w:rPr>
                  <w:rFonts w:ascii="Tahoma" w:eastAsia="Times New Roman" w:hAnsi="Tahoma" w:cs="Tahoma"/>
                  <w:color w:val="000000"/>
                  <w:sz w:val="16"/>
                  <w:szCs w:val="16"/>
                  <w:lang w:val="uk-UA" w:eastAsia="ru-RU"/>
                </w:rPr>
                <w:t>60 кг</w:t>
              </w:r>
            </w:smartTag>
            <w:r w:rsidRPr="004B40B4">
              <w:rPr>
                <w:rFonts w:ascii="Tahoma" w:eastAsia="Times New Roman" w:hAnsi="Tahoma" w:cs="Tahoma"/>
                <w:color w:val="000000"/>
                <w:sz w:val="16"/>
                <w:szCs w:val="16"/>
                <w:lang w:val="uk-UA" w:eastAsia="ru-RU"/>
              </w:rPr>
              <w:t xml:space="preserve"> і 30…45 кг/га в </w:t>
            </w:r>
            <w:proofErr w:type="spellStart"/>
            <w:r w:rsidRPr="004B40B4">
              <w:rPr>
                <w:rFonts w:ascii="Tahoma" w:eastAsia="Times New Roman" w:hAnsi="Tahoma" w:cs="Tahoma"/>
                <w:color w:val="000000"/>
                <w:sz w:val="16"/>
                <w:szCs w:val="16"/>
                <w:lang w:val="uk-UA" w:eastAsia="ru-RU"/>
              </w:rPr>
              <w:t>літньо-осінній</w:t>
            </w:r>
            <w:proofErr w:type="spellEnd"/>
            <w:r w:rsidRPr="004B40B4">
              <w:rPr>
                <w:rFonts w:ascii="Tahoma" w:eastAsia="Times New Roman" w:hAnsi="Tahoma" w:cs="Tahoma"/>
                <w:color w:val="000000"/>
                <w:sz w:val="16"/>
                <w:szCs w:val="16"/>
                <w:lang w:val="uk-UA" w:eastAsia="ru-RU"/>
              </w:rPr>
              <w:t xml:space="preserve"> період. Загальна норма щорічного внесення азоту на пасовище в перші 1…2 роки використання становить N180, а в наступні роки – N240. Фосфорні добрива з розрахунку Р100 вносять як основне добриво під оранку при залуженні. Після 2…3-річного використання пасовище підживлюють амофосом в дозі </w:t>
            </w:r>
            <w:smartTag w:uri="urn:schemas-microsoft-com:office:smarttags" w:element="metricconverter">
              <w:smartTagPr>
                <w:attr w:name="ProductID" w:val="60 кг"/>
              </w:smartTagPr>
              <w:r w:rsidRPr="004B40B4">
                <w:rPr>
                  <w:rFonts w:ascii="Tahoma" w:eastAsia="Times New Roman" w:hAnsi="Tahoma" w:cs="Tahoma"/>
                  <w:color w:val="000000"/>
                  <w:sz w:val="16"/>
                  <w:szCs w:val="16"/>
                  <w:lang w:val="uk-UA" w:eastAsia="ru-RU"/>
                </w:rPr>
                <w:t>60 кг</w:t>
              </w:r>
            </w:smartTag>
            <w:r w:rsidRPr="004B40B4">
              <w:rPr>
                <w:rFonts w:ascii="Tahoma" w:eastAsia="Times New Roman" w:hAnsi="Tahoma" w:cs="Tahoma"/>
                <w:color w:val="000000"/>
                <w:sz w:val="16"/>
                <w:szCs w:val="16"/>
                <w:lang w:val="uk-UA" w:eastAsia="ru-RU"/>
              </w:rPr>
              <w:t xml:space="preserve"> діючої речовини на </w:t>
            </w:r>
            <w:smartTag w:uri="urn:schemas-microsoft-com:office:smarttags" w:element="metricconverter">
              <w:smartTagPr>
                <w:attr w:name="ProductID" w:val="1 га"/>
              </w:smartTagPr>
              <w:r w:rsidRPr="004B40B4">
                <w:rPr>
                  <w:rFonts w:ascii="Tahoma" w:eastAsia="Times New Roman" w:hAnsi="Tahoma" w:cs="Tahoma"/>
                  <w:color w:val="000000"/>
                  <w:sz w:val="16"/>
                  <w:szCs w:val="16"/>
                  <w:lang w:val="uk-UA" w:eastAsia="ru-RU"/>
                </w:rPr>
                <w:t>1 га</w:t>
              </w:r>
            </w:smartTag>
            <w:r w:rsidRPr="004B40B4">
              <w:rPr>
                <w:rFonts w:ascii="Tahoma" w:eastAsia="Times New Roman" w:hAnsi="Tahoma" w:cs="Tahoma"/>
                <w:color w:val="000000"/>
                <w:sz w:val="16"/>
                <w:szCs w:val="16"/>
                <w:lang w:val="uk-UA" w:eastAsia="ru-RU"/>
              </w:rPr>
              <w:t>.</w:t>
            </w:r>
          </w:p>
          <w:p w:rsidR="00F039DE"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Підкошування </w:t>
            </w:r>
            <w:proofErr w:type="spellStart"/>
            <w:r w:rsidRPr="004B40B4">
              <w:rPr>
                <w:rFonts w:ascii="Tahoma" w:eastAsia="Times New Roman" w:hAnsi="Tahoma" w:cs="Tahoma"/>
                <w:color w:val="000000"/>
                <w:sz w:val="16"/>
                <w:szCs w:val="16"/>
                <w:lang w:val="uk-UA" w:eastAsia="ru-RU"/>
              </w:rPr>
              <w:t>нестравлених</w:t>
            </w:r>
            <w:proofErr w:type="spellEnd"/>
            <w:r w:rsidRPr="004B40B4">
              <w:rPr>
                <w:rFonts w:ascii="Tahoma" w:eastAsia="Times New Roman" w:hAnsi="Tahoma" w:cs="Tahoma"/>
                <w:color w:val="000000"/>
                <w:sz w:val="16"/>
                <w:szCs w:val="16"/>
                <w:lang w:val="uk-UA" w:eastAsia="ru-RU"/>
              </w:rPr>
              <w:t xml:space="preserve"> решток трави проводиться в першу чергу в загонах, де худоба випасалася на перерослій траві, а в подальшому – один раз за два </w:t>
            </w:r>
            <w:proofErr w:type="spellStart"/>
            <w:r w:rsidRPr="004B40B4">
              <w:rPr>
                <w:rFonts w:ascii="Tahoma" w:eastAsia="Times New Roman" w:hAnsi="Tahoma" w:cs="Tahoma"/>
                <w:color w:val="000000"/>
                <w:sz w:val="16"/>
                <w:szCs w:val="16"/>
                <w:lang w:val="uk-UA" w:eastAsia="ru-RU"/>
              </w:rPr>
              <w:t>стравлювання</w:t>
            </w:r>
            <w:proofErr w:type="spellEnd"/>
            <w:r w:rsidRPr="004B40B4">
              <w:rPr>
                <w:rFonts w:ascii="Tahoma" w:eastAsia="Times New Roman" w:hAnsi="Tahoma" w:cs="Tahoma"/>
                <w:color w:val="000000"/>
                <w:sz w:val="16"/>
                <w:szCs w:val="16"/>
                <w:lang w:val="uk-UA" w:eastAsia="ru-RU"/>
              </w:rPr>
              <w:t>. Рештки підкошують роторними косарками КРН-2,1, КПРН-3. Цей захід сприяє боротьбі з бур'янами, кращому відростанню отави, збільшенню поїдання і підвищенню коефіцієнту використання трави.</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lang w:val="uk-UA" w:eastAsia="ru-RU"/>
              </w:rPr>
            </w:pPr>
          </w:p>
          <w:p w:rsidR="004B40B4" w:rsidRPr="004B40B4" w:rsidRDefault="00F039DE" w:rsidP="004B40B4">
            <w:pPr>
              <w:spacing w:after="0" w:line="360" w:lineRule="auto"/>
              <w:ind w:left="284" w:right="284" w:firstLine="567"/>
              <w:rPr>
                <w:rFonts w:ascii="Tahoma" w:eastAsia="Times New Roman" w:hAnsi="Tahoma" w:cs="Tahoma"/>
                <w:color w:val="2B587A"/>
                <w:sz w:val="16"/>
                <w:szCs w:val="16"/>
                <w:lang w:val="uk-UA" w:eastAsia="ru-RU"/>
              </w:rPr>
            </w:pPr>
            <w:bookmarkStart w:id="5" w:name="Т3143В"/>
            <w:r>
              <w:rPr>
                <w:rFonts w:ascii="Tahoma" w:eastAsia="Times New Roman" w:hAnsi="Tahoma" w:cs="Tahoma"/>
                <w:color w:val="2B587A"/>
                <w:sz w:val="16"/>
                <w:szCs w:val="16"/>
                <w:lang w:val="uk-UA" w:eastAsia="ru-RU"/>
              </w:rPr>
              <w:t>2</w:t>
            </w:r>
            <w:r w:rsidR="004B40B4" w:rsidRPr="004B40B4">
              <w:rPr>
                <w:rFonts w:ascii="Tahoma" w:eastAsia="Times New Roman" w:hAnsi="Tahoma" w:cs="Tahoma"/>
                <w:color w:val="2B587A"/>
                <w:sz w:val="16"/>
                <w:szCs w:val="16"/>
                <w:lang w:val="uk-UA" w:eastAsia="ru-RU"/>
              </w:rPr>
              <w:t xml:space="preserve"> </w:t>
            </w:r>
            <w:r>
              <w:rPr>
                <w:rFonts w:ascii="Tahoma" w:eastAsia="Times New Roman" w:hAnsi="Tahoma" w:cs="Tahoma"/>
                <w:color w:val="2B587A"/>
                <w:sz w:val="16"/>
                <w:szCs w:val="16"/>
                <w:lang w:val="uk-UA" w:eastAsia="ru-RU"/>
              </w:rPr>
              <w:t>Комплектування та технологічне налагодження агрегатів</w:t>
            </w:r>
            <w:bookmarkEnd w:id="5"/>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i/>
                <w:color w:val="008000"/>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i/>
                <w:color w:val="008000"/>
                <w:sz w:val="16"/>
                <w:szCs w:val="16"/>
                <w:lang w:val="uk-UA" w:eastAsia="ru-RU"/>
              </w:rPr>
              <w:t xml:space="preserve">Полив за борознами і борознами-щілинами </w:t>
            </w:r>
            <w:r w:rsidRPr="004B40B4">
              <w:rPr>
                <w:rFonts w:ascii="Tahoma" w:eastAsia="Times New Roman" w:hAnsi="Tahoma" w:cs="Tahoma"/>
                <w:color w:val="000000"/>
                <w:sz w:val="16"/>
                <w:szCs w:val="16"/>
                <w:lang w:val="uk-UA" w:eastAsia="ru-RU"/>
              </w:rPr>
              <w:t>(р</w:t>
            </w:r>
            <w:r w:rsidRPr="004B40B4">
              <w:rPr>
                <w:rFonts w:ascii="Tahoma" w:eastAsia="Times New Roman" w:hAnsi="Tahoma" w:cs="Tahoma"/>
                <w:noProof/>
                <w:color w:val="000000"/>
                <w:sz w:val="16"/>
                <w:szCs w:val="16"/>
                <w:lang w:val="uk-UA" w:eastAsia="ru-RU"/>
              </w:rPr>
              <w:t>ис. 3.14.</w:t>
            </w:r>
            <w:r w:rsidR="00716F39">
              <w:rPr>
                <w:rFonts w:ascii="Tahoma" w:eastAsia="Times New Roman" w:hAnsi="Tahoma" w:cs="Tahoma"/>
                <w:noProof/>
                <w:color w:val="000000"/>
                <w:sz w:val="16"/>
                <w:szCs w:val="16"/>
                <w:lang w:val="uk-UA" w:eastAsia="ru-RU"/>
              </w:rPr>
              <w:t>15</w:t>
            </w:r>
            <w:r w:rsidRPr="004B40B4">
              <w:rPr>
                <w:rFonts w:ascii="Tahoma" w:eastAsia="Times New Roman" w:hAnsi="Tahoma" w:cs="Tahoma"/>
                <w:noProof/>
                <w:color w:val="000000"/>
                <w:sz w:val="16"/>
                <w:szCs w:val="16"/>
                <w:lang w:val="uk-UA" w:eastAsia="ru-RU"/>
              </w:rPr>
              <w:t>)</w:t>
            </w:r>
            <w:r w:rsidRPr="004B40B4">
              <w:rPr>
                <w:rFonts w:ascii="Tahoma" w:eastAsia="Times New Roman" w:hAnsi="Tahoma" w:cs="Tahoma"/>
                <w:color w:val="000000"/>
                <w:sz w:val="16"/>
                <w:szCs w:val="16"/>
                <w:lang w:val="uk-UA" w:eastAsia="ru-RU"/>
              </w:rPr>
              <w:t xml:space="preserve"> проводять при вирощувані овочевих і технічних культур з широкорядними способами посіву і насадженнями. </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На дні борозен-щілин є вузька глибока щілина (р</w:t>
            </w:r>
            <w:r w:rsidRPr="004B40B4">
              <w:rPr>
                <w:rFonts w:ascii="Tahoma" w:eastAsia="Times New Roman" w:hAnsi="Tahoma" w:cs="Tahoma"/>
                <w:noProof/>
                <w:color w:val="000000"/>
                <w:sz w:val="16"/>
                <w:szCs w:val="16"/>
                <w:lang w:val="uk-UA" w:eastAsia="ru-RU"/>
              </w:rPr>
              <w:t>ис. 3.14.</w:t>
            </w:r>
            <w:r w:rsidR="00716F39">
              <w:rPr>
                <w:rFonts w:ascii="Tahoma" w:eastAsia="Times New Roman" w:hAnsi="Tahoma" w:cs="Tahoma"/>
                <w:noProof/>
                <w:color w:val="000000"/>
                <w:sz w:val="16"/>
                <w:szCs w:val="16"/>
                <w:lang w:val="uk-UA" w:eastAsia="ru-RU"/>
              </w:rPr>
              <w:t>15</w:t>
            </w:r>
            <w:r w:rsidRPr="004B40B4">
              <w:rPr>
                <w:rFonts w:ascii="Tahoma" w:eastAsia="Times New Roman" w:hAnsi="Tahoma" w:cs="Tahoma"/>
                <w:noProof/>
                <w:color w:val="000000"/>
                <w:sz w:val="16"/>
                <w:szCs w:val="16"/>
                <w:lang w:val="uk-UA" w:eastAsia="ru-RU"/>
              </w:rPr>
              <w:t>, а)</w:t>
            </w:r>
            <w:r w:rsidRPr="004B40B4">
              <w:rPr>
                <w:rFonts w:ascii="Tahoma" w:eastAsia="Times New Roman" w:hAnsi="Tahoma" w:cs="Tahoma"/>
                <w:color w:val="000000"/>
                <w:sz w:val="16"/>
                <w:szCs w:val="16"/>
                <w:lang w:val="uk-UA" w:eastAsia="ru-RU"/>
              </w:rPr>
              <w:t>, по якій вода швидко проникає в підорний шар ґрунту. Для механізації поливу по борознах використовують шланговий поливний пристрій ППА-165.</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Спосіб поверхневого поливу за борознами потребує ретельного планування поля і певного його уклону. При цьому способі поливу можна забезпечити норму поливу в обсязі 800…1000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4B40B4" w:rsidRPr="004B40B4" w:rsidRDefault="004B40B4" w:rsidP="004B40B4">
            <w:pPr>
              <w:shd w:val="clear" w:color="auto" w:fill="FFFFFF"/>
              <w:autoSpaceDE w:val="0"/>
              <w:autoSpaceDN w:val="0"/>
              <w:adjustRightInd w:val="0"/>
              <w:spacing w:after="0" w:line="240" w:lineRule="auto"/>
              <w:ind w:firstLine="709"/>
              <w:contextualSpacing/>
              <w:jc w:val="both"/>
              <w:rPr>
                <w:rFonts w:ascii="Times New Roman" w:eastAsia="Times New Roman" w:hAnsi="Times New Roman" w:cs="Times New Roman"/>
                <w:color w:val="000000"/>
                <w:sz w:val="28"/>
                <w:szCs w:val="28"/>
                <w:lang w:val="uk-UA"/>
              </w:rPr>
            </w:pPr>
          </w:p>
          <w:p w:rsidR="004B40B4" w:rsidRPr="004B40B4" w:rsidRDefault="004B40B4" w:rsidP="004B40B4">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009F7785" wp14:editId="00B8DAD9">
                  <wp:extent cx="3514725" cy="1943100"/>
                  <wp:effectExtent l="19050" t="0" r="9525" b="0"/>
                  <wp:docPr id="68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cstate="print"/>
                          <a:srcRect/>
                          <a:stretch>
                            <a:fillRect/>
                          </a:stretch>
                        </pic:blipFill>
                        <pic:spPr bwMode="auto">
                          <a:xfrm>
                            <a:off x="0" y="0"/>
                            <a:ext cx="3514725" cy="1943100"/>
                          </a:xfrm>
                          <a:prstGeom prst="rect">
                            <a:avLst/>
                          </a:prstGeom>
                          <a:noFill/>
                          <a:ln w="9525">
                            <a:noFill/>
                            <a:miter lim="800000"/>
                            <a:headEnd/>
                            <a:tailEnd/>
                          </a:ln>
                        </pic:spPr>
                      </pic:pic>
                    </a:graphicData>
                  </a:graphic>
                </wp:inline>
              </w:drawing>
            </w:r>
          </w:p>
          <w:p w:rsidR="004B40B4" w:rsidRPr="004B40B4" w:rsidRDefault="004B40B4" w:rsidP="004B40B4">
            <w:pPr>
              <w:spacing w:after="0" w:line="240" w:lineRule="auto"/>
              <w:ind w:firstLine="709"/>
              <w:jc w:val="center"/>
              <w:rPr>
                <w:rFonts w:ascii="Times New Roman" w:eastAsia="Times New Roman" w:hAnsi="Times New Roman" w:cs="Times New Roman"/>
                <w:sz w:val="28"/>
                <w:szCs w:val="28"/>
                <w:lang w:val="uk-UA" w:eastAsia="ru-RU"/>
              </w:rPr>
            </w:pP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15</w:t>
            </w:r>
            <w:r w:rsidRPr="004B40B4">
              <w:rPr>
                <w:rFonts w:ascii="Tahoma" w:eastAsia="Times New Roman" w:hAnsi="Tahoma" w:cs="Tahoma"/>
                <w:b/>
                <w:bCs/>
                <w:color w:val="2B587A"/>
                <w:sz w:val="16"/>
                <w:szCs w:val="16"/>
                <w:lang w:val="uk-UA" w:eastAsia="ru-RU"/>
              </w:rPr>
              <w:t xml:space="preserve"> Профілі поля поверхневих поливів:</w:t>
            </w:r>
          </w:p>
          <w:p w:rsidR="004B40B4" w:rsidRPr="004B40B4" w:rsidRDefault="004B40B4" w:rsidP="004B40B4">
            <w:pPr>
              <w:shd w:val="clear" w:color="auto" w:fill="FFFFFF"/>
              <w:spacing w:after="0" w:line="240" w:lineRule="auto"/>
              <w:ind w:left="284" w:right="284"/>
              <w:jc w:val="center"/>
              <w:rPr>
                <w:rFonts w:ascii="Tahoma" w:eastAsia="Times New Roman" w:hAnsi="Tahoma" w:cs="Tahoma"/>
                <w:color w:val="2B587A"/>
                <w:sz w:val="16"/>
                <w:szCs w:val="24"/>
                <w:lang w:val="uk-UA" w:eastAsia="ru-RU"/>
              </w:rPr>
            </w:pPr>
            <w:r w:rsidRPr="004B40B4">
              <w:rPr>
                <w:rFonts w:ascii="Tahoma" w:eastAsia="Times New Roman" w:hAnsi="Tahoma" w:cs="Tahoma"/>
                <w:color w:val="2B587A"/>
                <w:sz w:val="16"/>
                <w:szCs w:val="24"/>
                <w:lang w:val="uk-UA" w:eastAsia="ru-RU"/>
              </w:rPr>
              <w:t xml:space="preserve">а – борозни-щілини; б – </w:t>
            </w:r>
            <w:proofErr w:type="spellStart"/>
            <w:r w:rsidRPr="004B40B4">
              <w:rPr>
                <w:rFonts w:ascii="Tahoma" w:eastAsia="Times New Roman" w:hAnsi="Tahoma" w:cs="Tahoma"/>
                <w:color w:val="2B587A"/>
                <w:sz w:val="16"/>
                <w:szCs w:val="24"/>
                <w:lang w:val="uk-UA" w:eastAsia="ru-RU"/>
              </w:rPr>
              <w:t>борозенно-терасна</w:t>
            </w:r>
            <w:proofErr w:type="spellEnd"/>
            <w:r w:rsidRPr="004B40B4">
              <w:rPr>
                <w:rFonts w:ascii="Tahoma" w:eastAsia="Times New Roman" w:hAnsi="Tahoma" w:cs="Tahoma"/>
                <w:color w:val="2B587A"/>
                <w:sz w:val="16"/>
                <w:szCs w:val="24"/>
                <w:lang w:val="uk-UA" w:eastAsia="ru-RU"/>
              </w:rPr>
              <w:t xml:space="preserve"> поверхня; в – смуга; г – улоговина ( всі розміри в см)</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4"/>
                <w:szCs w:val="24"/>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8000"/>
                <w:sz w:val="16"/>
                <w:szCs w:val="16"/>
                <w:lang w:val="uk-UA" w:eastAsia="ru-RU"/>
              </w:rPr>
              <w:t>Дощування</w:t>
            </w:r>
            <w:r w:rsidRPr="004B40B4">
              <w:rPr>
                <w:rFonts w:ascii="Tahoma" w:eastAsia="Times New Roman" w:hAnsi="Tahoma" w:cs="Tahoma"/>
                <w:color w:val="000000"/>
                <w:sz w:val="16"/>
                <w:szCs w:val="16"/>
                <w:lang w:val="uk-UA" w:eastAsia="ru-RU"/>
              </w:rPr>
              <w:t xml:space="preserve"> має ряд переваг перед поверхневим видом поливу. По-перше, зменшується обсяг робіт з плануванням ділянок; по-друге, на ділянці створюється «мікроклімат», коли зволожується не тільки </w:t>
            </w:r>
            <w:proofErr w:type="spellStart"/>
            <w:r w:rsidRPr="004B40B4">
              <w:rPr>
                <w:rFonts w:ascii="Tahoma" w:eastAsia="Times New Roman" w:hAnsi="Tahoma" w:cs="Tahoma"/>
                <w:color w:val="000000"/>
                <w:sz w:val="16"/>
                <w:szCs w:val="16"/>
                <w:lang w:val="uk-UA" w:eastAsia="ru-RU"/>
              </w:rPr>
              <w:t>грунт</w:t>
            </w:r>
            <w:proofErr w:type="spellEnd"/>
            <w:r w:rsidRPr="004B40B4">
              <w:rPr>
                <w:rFonts w:ascii="Tahoma" w:eastAsia="Times New Roman" w:hAnsi="Tahoma" w:cs="Tahoma"/>
                <w:color w:val="000000"/>
                <w:sz w:val="16"/>
                <w:szCs w:val="16"/>
                <w:lang w:val="uk-UA" w:eastAsia="ru-RU"/>
              </w:rPr>
              <w:t>, а й повітря, причому вода збагачується киснем; по-третє – можна забезпечити полив малими дозами, використовуючи його одночасно для кореневого і позакореневого підживлення рослин.</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716F39" w:rsidRDefault="004B40B4" w:rsidP="004B40B4">
            <w:pPr>
              <w:spacing w:after="0" w:line="240" w:lineRule="auto"/>
              <w:ind w:left="284" w:right="284"/>
              <w:jc w:val="right"/>
              <w:rPr>
                <w:rFonts w:ascii="Tahoma" w:eastAsia="Times New Roman" w:hAnsi="Tahoma" w:cs="Tahoma"/>
                <w:b/>
                <w:bCs/>
                <w:color w:val="2B587A"/>
                <w:sz w:val="16"/>
                <w:szCs w:val="16"/>
                <w:lang w:eastAsia="ru-RU"/>
              </w:rPr>
            </w:pPr>
            <w:r w:rsidRPr="004B40B4">
              <w:rPr>
                <w:rFonts w:ascii="Tahoma" w:eastAsia="Times New Roman" w:hAnsi="Tahoma" w:cs="Tahoma"/>
                <w:b/>
                <w:bCs/>
                <w:color w:val="2B587A"/>
                <w:sz w:val="16"/>
                <w:szCs w:val="16"/>
                <w:lang w:val="uk-UA" w:eastAsia="ru-RU"/>
              </w:rPr>
              <w:t xml:space="preserve">      Таблиця 3.14.</w:t>
            </w:r>
            <w:r w:rsidR="00716F39">
              <w:rPr>
                <w:rFonts w:ascii="Tahoma" w:eastAsia="Times New Roman" w:hAnsi="Tahoma" w:cs="Tahoma"/>
                <w:b/>
                <w:bCs/>
                <w:color w:val="2B587A"/>
                <w:sz w:val="16"/>
                <w:szCs w:val="16"/>
                <w:lang w:val="uk-UA" w:eastAsia="ru-RU"/>
              </w:rPr>
              <w:t>3</w:t>
            </w:r>
            <w:r w:rsidRPr="004B40B4">
              <w:rPr>
                <w:rFonts w:ascii="Tahoma" w:eastAsia="Times New Roman" w:hAnsi="Tahoma" w:cs="Tahoma"/>
                <w:b/>
                <w:bCs/>
                <w:color w:val="2B587A"/>
                <w:sz w:val="16"/>
                <w:szCs w:val="16"/>
                <w:lang w:val="uk-UA" w:eastAsia="ru-RU"/>
              </w:rPr>
              <w:t xml:space="preserve"> </w:t>
            </w:r>
          </w:p>
          <w:p w:rsidR="004B40B4" w:rsidRPr="004B40B4" w:rsidRDefault="004B40B4" w:rsidP="004B40B4">
            <w:pPr>
              <w:spacing w:after="0" w:line="240" w:lineRule="auto"/>
              <w:ind w:left="284" w:right="284"/>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Склад дощувальних агрегатів</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tbl>
            <w:tblPr>
              <w:tblW w:w="8505" w:type="dxa"/>
              <w:jc w:val="center"/>
              <w:tblCellMar>
                <w:left w:w="40" w:type="dxa"/>
                <w:right w:w="40" w:type="dxa"/>
              </w:tblCellMar>
              <w:tblLook w:val="0000" w:firstRow="0" w:lastRow="0" w:firstColumn="0" w:lastColumn="0" w:noHBand="0" w:noVBand="0"/>
            </w:tblPr>
            <w:tblGrid>
              <w:gridCol w:w="3963"/>
              <w:gridCol w:w="4542"/>
            </w:tblGrid>
            <w:tr w:rsidR="004B40B4" w:rsidRPr="004B40B4" w:rsidTr="00F039DE">
              <w:trPr>
                <w:trHeight w:val="259"/>
                <w:jc w:val="center"/>
              </w:trPr>
              <w:tc>
                <w:tcPr>
                  <w:tcW w:w="4228" w:type="dxa"/>
                  <w:tcBorders>
                    <w:top w:val="single" w:sz="6" w:space="0" w:color="auto"/>
                    <w:left w:val="single" w:sz="6" w:space="0" w:color="auto"/>
                    <w:bottom w:val="single" w:sz="6" w:space="0" w:color="auto"/>
                    <w:right w:val="single" w:sz="6" w:space="0" w:color="auto"/>
                  </w:tcBorders>
                  <w:shd w:val="clear" w:color="auto" w:fill="FFFFFF"/>
                  <w:vAlign w:val="center"/>
                </w:tcPr>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Тип зрошувальної системи</w:t>
                  </w:r>
                </w:p>
              </w:tc>
              <w:tc>
                <w:tcPr>
                  <w:tcW w:w="4844" w:type="dxa"/>
                  <w:tcBorders>
                    <w:top w:val="single" w:sz="6" w:space="0" w:color="auto"/>
                    <w:left w:val="single" w:sz="6" w:space="0" w:color="auto"/>
                    <w:bottom w:val="single" w:sz="6" w:space="0" w:color="auto"/>
                    <w:right w:val="single" w:sz="6" w:space="0" w:color="auto"/>
                  </w:tcBorders>
                  <w:shd w:val="clear" w:color="auto" w:fill="FFFFFF"/>
                  <w:vAlign w:val="center"/>
                </w:tcPr>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Склад агрегату</w:t>
                  </w:r>
                </w:p>
              </w:tc>
            </w:tr>
            <w:tr w:rsidR="004B40B4" w:rsidRPr="004B40B4" w:rsidTr="00F039DE">
              <w:trPr>
                <w:trHeight w:val="682"/>
                <w:jc w:val="center"/>
              </w:trPr>
              <w:tc>
                <w:tcPr>
                  <w:tcW w:w="4228" w:type="dxa"/>
                  <w:tcBorders>
                    <w:top w:val="single" w:sz="6" w:space="0" w:color="auto"/>
                    <w:left w:val="single" w:sz="6" w:space="0" w:color="auto"/>
                    <w:bottom w:val="single" w:sz="6" w:space="0" w:color="auto"/>
                    <w:right w:val="single" w:sz="6" w:space="0" w:color="auto"/>
                  </w:tcBorders>
                  <w:shd w:val="clear" w:color="auto" w:fill="FFFFFF"/>
                  <w:vAlign w:val="center"/>
                </w:tcPr>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Відкрита, комбінована</w:t>
                  </w:r>
                </w:p>
              </w:tc>
              <w:tc>
                <w:tcPr>
                  <w:tcW w:w="4844" w:type="dxa"/>
                  <w:tcBorders>
                    <w:top w:val="single" w:sz="6" w:space="0" w:color="auto"/>
                    <w:left w:val="single" w:sz="6" w:space="0" w:color="auto"/>
                    <w:bottom w:val="single" w:sz="6" w:space="0" w:color="auto"/>
                    <w:right w:val="single" w:sz="6" w:space="0" w:color="auto"/>
                  </w:tcBorders>
                  <w:shd w:val="clear" w:color="auto" w:fill="FFFFFF"/>
                  <w:vAlign w:val="center"/>
                </w:tcPr>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Т-150+ДДН-100</w:t>
                  </w:r>
                </w:p>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ДТ-75М+ДДН-70</w:t>
                  </w:r>
                </w:p>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ДТ-75М+ДДА-100МА</w:t>
                  </w:r>
                </w:p>
              </w:tc>
            </w:tr>
            <w:tr w:rsidR="004B40B4" w:rsidRPr="004B40B4" w:rsidTr="00F039DE">
              <w:trPr>
                <w:trHeight w:val="710"/>
                <w:jc w:val="center"/>
              </w:trPr>
              <w:tc>
                <w:tcPr>
                  <w:tcW w:w="4228" w:type="dxa"/>
                  <w:tcBorders>
                    <w:top w:val="single" w:sz="6" w:space="0" w:color="auto"/>
                    <w:left w:val="single" w:sz="6" w:space="0" w:color="auto"/>
                    <w:bottom w:val="single" w:sz="6" w:space="0" w:color="auto"/>
                    <w:right w:val="single" w:sz="6" w:space="0" w:color="auto"/>
                  </w:tcBorders>
                  <w:shd w:val="clear" w:color="auto" w:fill="FFFFFF"/>
                  <w:vAlign w:val="center"/>
                </w:tcPr>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Закрита</w:t>
                  </w:r>
                </w:p>
              </w:tc>
              <w:tc>
                <w:tcPr>
                  <w:tcW w:w="4844" w:type="dxa"/>
                  <w:tcBorders>
                    <w:top w:val="single" w:sz="6" w:space="0" w:color="auto"/>
                    <w:left w:val="single" w:sz="6" w:space="0" w:color="auto"/>
                    <w:bottom w:val="single" w:sz="6" w:space="0" w:color="auto"/>
                    <w:right w:val="single" w:sz="6" w:space="0" w:color="auto"/>
                  </w:tcBorders>
                  <w:shd w:val="clear" w:color="auto" w:fill="FFFFFF"/>
                  <w:vAlign w:val="center"/>
                </w:tcPr>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Дружба4+ДКШ-64 «Волжанка»</w:t>
                  </w:r>
                </w:p>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ЮМЗ-6Л+Днепр ДФ-120+ел.станція</w:t>
                  </w:r>
                </w:p>
                <w:p w:rsidR="004B40B4" w:rsidRPr="004B40B4" w:rsidRDefault="004B40B4" w:rsidP="004B40B4">
                  <w:pPr>
                    <w:shd w:val="clear" w:color="auto" w:fill="FFFFFF"/>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bCs/>
                      <w:sz w:val="16"/>
                      <w:szCs w:val="16"/>
                      <w:lang w:val="uk-UA" w:eastAsia="ru-RU"/>
                    </w:rPr>
                    <w:t>Фрегат з гідравлічним приводом</w:t>
                  </w:r>
                </w:p>
              </w:tc>
            </w:tr>
          </w:tbl>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Дані установки призначені для поливу всіх видів сільськогосподарських культур та </w:t>
            </w:r>
            <w:proofErr w:type="spellStart"/>
            <w:r w:rsidRPr="004B40B4">
              <w:rPr>
                <w:rFonts w:ascii="Tahoma" w:eastAsia="Times New Roman" w:hAnsi="Tahoma" w:cs="Tahoma"/>
                <w:color w:val="000000"/>
                <w:sz w:val="16"/>
                <w:szCs w:val="16"/>
                <w:lang w:val="uk-UA" w:eastAsia="ru-RU"/>
              </w:rPr>
              <w:t>надкронового</w:t>
            </w:r>
            <w:proofErr w:type="spellEnd"/>
            <w:r w:rsidRPr="004B40B4">
              <w:rPr>
                <w:rFonts w:ascii="Tahoma" w:eastAsia="Times New Roman" w:hAnsi="Tahoma" w:cs="Tahoma"/>
                <w:color w:val="000000"/>
                <w:sz w:val="16"/>
                <w:szCs w:val="16"/>
                <w:lang w:val="uk-UA" w:eastAsia="ru-RU"/>
              </w:rPr>
              <w:t xml:space="preserve"> дощування садів.</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Дощувальна установка «</w:t>
            </w:r>
            <w:proofErr w:type="spellStart"/>
            <w:r w:rsidRPr="004B40B4">
              <w:rPr>
                <w:rFonts w:ascii="Tahoma" w:eastAsia="Times New Roman" w:hAnsi="Tahoma" w:cs="Tahoma"/>
                <w:color w:val="000000"/>
                <w:sz w:val="16"/>
                <w:szCs w:val="16"/>
                <w:lang w:val="uk-UA" w:eastAsia="ru-RU"/>
              </w:rPr>
              <w:t>Днепр</w:t>
            </w:r>
            <w:proofErr w:type="spellEnd"/>
            <w:r w:rsidRPr="004B40B4">
              <w:rPr>
                <w:rFonts w:ascii="Tahoma" w:eastAsia="Times New Roman" w:hAnsi="Tahoma" w:cs="Tahoma"/>
                <w:color w:val="000000"/>
                <w:sz w:val="16"/>
                <w:szCs w:val="16"/>
                <w:lang w:val="uk-UA" w:eastAsia="ru-RU"/>
              </w:rPr>
              <w:t>» ДФ-120 (р</w:t>
            </w:r>
            <w:r w:rsidRPr="004B40B4">
              <w:rPr>
                <w:rFonts w:ascii="Tahoma" w:eastAsia="Times New Roman" w:hAnsi="Tahoma" w:cs="Tahoma"/>
                <w:noProof/>
                <w:color w:val="000000"/>
                <w:sz w:val="16"/>
                <w:szCs w:val="16"/>
                <w:lang w:val="uk-UA" w:eastAsia="ru-RU"/>
              </w:rPr>
              <w:t>ис. 3.14.</w:t>
            </w:r>
            <w:r w:rsidR="00716F39">
              <w:rPr>
                <w:rFonts w:ascii="Tahoma" w:eastAsia="Times New Roman" w:hAnsi="Tahoma" w:cs="Tahoma"/>
                <w:noProof/>
                <w:color w:val="000000"/>
                <w:sz w:val="16"/>
                <w:szCs w:val="16"/>
                <w:lang w:val="uk-UA" w:eastAsia="ru-RU"/>
              </w:rPr>
              <w:t>16</w:t>
            </w:r>
            <w:r w:rsidRPr="004B40B4">
              <w:rPr>
                <w:rFonts w:ascii="Tahoma" w:eastAsia="Times New Roman" w:hAnsi="Tahoma" w:cs="Tahoma"/>
                <w:noProof/>
                <w:color w:val="000000"/>
                <w:sz w:val="16"/>
                <w:szCs w:val="16"/>
                <w:lang w:val="uk-UA" w:eastAsia="ru-RU"/>
              </w:rPr>
              <w:t>)</w:t>
            </w:r>
            <w:r w:rsidRPr="004B40B4">
              <w:rPr>
                <w:rFonts w:ascii="Tahoma" w:eastAsia="Times New Roman" w:hAnsi="Tahoma" w:cs="Tahoma"/>
                <w:color w:val="000000"/>
                <w:sz w:val="16"/>
                <w:szCs w:val="16"/>
                <w:lang w:val="uk-UA" w:eastAsia="ru-RU"/>
              </w:rPr>
              <w:t xml:space="preserve"> полив здійснює позиційно з забором води із гідранта закритої зрошувальної системи. Відстань між гідрантами 54м, а між зрошувальними трубопроводами 920м. Обслуговує установку 3…4 людини.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Дощувальна машина ДКШ-64 «Волжанка» (р</w:t>
            </w:r>
            <w:r w:rsidRPr="004B40B4">
              <w:rPr>
                <w:rFonts w:ascii="Tahoma" w:eastAsia="Times New Roman" w:hAnsi="Tahoma" w:cs="Tahoma"/>
                <w:noProof/>
                <w:color w:val="000000"/>
                <w:sz w:val="16"/>
                <w:szCs w:val="16"/>
                <w:lang w:val="uk-UA" w:eastAsia="ru-RU"/>
              </w:rPr>
              <w:t>ис. 3.14.</w:t>
            </w:r>
            <w:r w:rsidR="00716F39">
              <w:rPr>
                <w:rFonts w:ascii="Tahoma" w:eastAsia="Times New Roman" w:hAnsi="Tahoma" w:cs="Tahoma"/>
                <w:noProof/>
                <w:color w:val="000000"/>
                <w:sz w:val="16"/>
                <w:szCs w:val="16"/>
                <w:lang w:val="uk-UA" w:eastAsia="ru-RU"/>
              </w:rPr>
              <w:t>17</w:t>
            </w:r>
            <w:r w:rsidRPr="004B40B4">
              <w:rPr>
                <w:rFonts w:ascii="Tahoma" w:eastAsia="Times New Roman" w:hAnsi="Tahoma" w:cs="Tahoma"/>
                <w:noProof/>
                <w:color w:val="000000"/>
                <w:sz w:val="16"/>
                <w:szCs w:val="16"/>
                <w:lang w:val="uk-UA" w:eastAsia="ru-RU"/>
              </w:rPr>
              <w:t xml:space="preserve">) </w:t>
            </w:r>
            <w:r w:rsidRPr="004B40B4">
              <w:rPr>
                <w:rFonts w:ascii="Tahoma" w:eastAsia="Times New Roman" w:hAnsi="Tahoma" w:cs="Tahoma"/>
                <w:color w:val="000000"/>
                <w:sz w:val="16"/>
                <w:szCs w:val="16"/>
                <w:lang w:val="uk-UA" w:eastAsia="ru-RU"/>
              </w:rPr>
              <w:t>виконує полив позиційно від гідрантів закритої зрошувальної системи. Відстань між опорами зрошувачів 300…800м; між позиціями – 18м, витрата води – 24…64л/с.</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4B40B4">
              <w:rPr>
                <w:rFonts w:ascii="Tahoma" w:eastAsia="Times New Roman" w:hAnsi="Tahoma" w:cs="Tahoma"/>
                <w:color w:val="000000"/>
                <w:sz w:val="16"/>
                <w:szCs w:val="16"/>
                <w:lang w:val="uk-UA" w:eastAsia="ru-RU"/>
              </w:rPr>
              <w:t>Двоконсольна</w:t>
            </w:r>
            <w:proofErr w:type="spellEnd"/>
            <w:r w:rsidRPr="004B40B4">
              <w:rPr>
                <w:rFonts w:ascii="Tahoma" w:eastAsia="Times New Roman" w:hAnsi="Tahoma" w:cs="Tahoma"/>
                <w:color w:val="000000"/>
                <w:sz w:val="16"/>
                <w:szCs w:val="16"/>
                <w:lang w:val="uk-UA" w:eastAsia="ru-RU"/>
              </w:rPr>
              <w:t xml:space="preserve"> установка ДДА-100МА здійснює забір води з відкритої зрошувальної системи (каналів). Відстань між каналами 120м, витрата води 130л/с. Обслуговує площу 100…130 га за сезон.</w:t>
            </w:r>
          </w:p>
          <w:p w:rsidR="004B40B4" w:rsidRPr="004B40B4" w:rsidRDefault="004B40B4" w:rsidP="004B40B4">
            <w:pPr>
              <w:shd w:val="clear" w:color="auto" w:fill="FFFFFF"/>
              <w:autoSpaceDE w:val="0"/>
              <w:autoSpaceDN w:val="0"/>
              <w:adjustRightInd w:val="0"/>
              <w:spacing w:after="0" w:line="240" w:lineRule="auto"/>
              <w:ind w:firstLine="709"/>
              <w:jc w:val="both"/>
              <w:rPr>
                <w:rFonts w:ascii="Times New Roman" w:eastAsia="Times New Roman" w:hAnsi="Times New Roman" w:cs="Times New Roman"/>
                <w:bCs/>
                <w:sz w:val="28"/>
                <w:szCs w:val="28"/>
                <w:lang w:val="uk-UA" w:eastAsia="ru-RU"/>
              </w:rPr>
            </w:pP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4EB06CC8" wp14:editId="614A119A">
                  <wp:extent cx="4593819" cy="2816352"/>
                  <wp:effectExtent l="19050" t="0" r="0" b="0"/>
                  <wp:docPr id="68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cstate="print">
                            <a:lum bright="12000" contrast="36000"/>
                          </a:blip>
                          <a:srcRect/>
                          <a:stretch>
                            <a:fillRect/>
                          </a:stretch>
                        </pic:blipFill>
                        <pic:spPr bwMode="auto">
                          <a:xfrm>
                            <a:off x="0" y="0"/>
                            <a:ext cx="4592018" cy="2815248"/>
                          </a:xfrm>
                          <a:prstGeom prst="rect">
                            <a:avLst/>
                          </a:prstGeom>
                          <a:noFill/>
                          <a:ln w="9525">
                            <a:noFill/>
                            <a:miter lim="800000"/>
                            <a:headEnd/>
                            <a:tailEnd/>
                          </a:ln>
                        </pic:spPr>
                      </pic:pic>
                    </a:graphicData>
                  </a:graphic>
                </wp:inline>
              </w:drawing>
            </w: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16</w:t>
            </w:r>
            <w:r w:rsidRPr="004B40B4">
              <w:rPr>
                <w:rFonts w:ascii="Tahoma" w:eastAsia="Times New Roman" w:hAnsi="Tahoma" w:cs="Tahoma"/>
                <w:b/>
                <w:bCs/>
                <w:color w:val="2B587A"/>
                <w:sz w:val="16"/>
                <w:szCs w:val="16"/>
                <w:lang w:val="uk-UA" w:eastAsia="ru-RU"/>
              </w:rPr>
              <w:t xml:space="preserve"> Схема дощувальної установки «</w:t>
            </w:r>
            <w:proofErr w:type="spellStart"/>
            <w:r w:rsidRPr="004B40B4">
              <w:rPr>
                <w:rFonts w:ascii="Tahoma" w:eastAsia="Times New Roman" w:hAnsi="Tahoma" w:cs="Tahoma"/>
                <w:b/>
                <w:bCs/>
                <w:color w:val="2B587A"/>
                <w:sz w:val="16"/>
                <w:szCs w:val="16"/>
                <w:lang w:val="uk-UA" w:eastAsia="ru-RU"/>
              </w:rPr>
              <w:t>Днепр</w:t>
            </w:r>
            <w:proofErr w:type="spellEnd"/>
            <w:r w:rsidRPr="004B40B4">
              <w:rPr>
                <w:rFonts w:ascii="Tahoma" w:eastAsia="Times New Roman" w:hAnsi="Tahoma" w:cs="Tahoma"/>
                <w:b/>
                <w:bCs/>
                <w:color w:val="2B587A"/>
                <w:sz w:val="16"/>
                <w:szCs w:val="16"/>
                <w:lang w:val="uk-UA" w:eastAsia="ru-RU"/>
              </w:rPr>
              <w:t>» ДФ-120</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71922379" wp14:editId="0E67D3B1">
                  <wp:extent cx="4486275" cy="4095750"/>
                  <wp:effectExtent l="19050" t="0" r="9525" b="0"/>
                  <wp:docPr id="6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cstate="print"/>
                          <a:srcRect/>
                          <a:stretch>
                            <a:fillRect/>
                          </a:stretch>
                        </pic:blipFill>
                        <pic:spPr bwMode="auto">
                          <a:xfrm>
                            <a:off x="0" y="0"/>
                            <a:ext cx="4486275" cy="4095750"/>
                          </a:xfrm>
                          <a:prstGeom prst="rect">
                            <a:avLst/>
                          </a:prstGeom>
                          <a:noFill/>
                          <a:ln w="9525">
                            <a:noFill/>
                            <a:miter lim="800000"/>
                            <a:headEnd/>
                            <a:tailEnd/>
                          </a:ln>
                        </pic:spPr>
                      </pic:pic>
                    </a:graphicData>
                  </a:graphic>
                </wp:inline>
              </w:drawing>
            </w: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17</w:t>
            </w:r>
            <w:r w:rsidRPr="004B40B4">
              <w:rPr>
                <w:rFonts w:ascii="Tahoma" w:eastAsia="Times New Roman" w:hAnsi="Tahoma" w:cs="Tahoma"/>
                <w:b/>
                <w:bCs/>
                <w:color w:val="2B587A"/>
                <w:sz w:val="16"/>
                <w:szCs w:val="16"/>
                <w:lang w:val="uk-UA" w:eastAsia="ru-RU"/>
              </w:rPr>
              <w:t xml:space="preserve"> Технологічна схема роботи дощувальної установки</w:t>
            </w:r>
            <w:r w:rsidRPr="004B40B4">
              <w:rPr>
                <w:rFonts w:ascii="Tahoma" w:eastAsia="Times New Roman" w:hAnsi="Tahoma" w:cs="Tahoma"/>
                <w:b/>
                <w:bCs/>
                <w:color w:val="2B587A"/>
                <w:sz w:val="16"/>
                <w:szCs w:val="16"/>
                <w:lang w:eastAsia="ru-RU"/>
              </w:rPr>
              <w:t xml:space="preserve"> </w:t>
            </w:r>
            <w:r w:rsidRPr="004B40B4">
              <w:rPr>
                <w:rFonts w:ascii="Tahoma" w:eastAsia="Times New Roman" w:hAnsi="Tahoma" w:cs="Tahoma"/>
                <w:b/>
                <w:color w:val="2B587A"/>
                <w:sz w:val="16"/>
                <w:szCs w:val="16"/>
                <w:lang w:val="uk-UA" w:eastAsia="ru-RU"/>
              </w:rPr>
              <w:t>ДКШ-64 «Волжанка»:</w:t>
            </w:r>
          </w:p>
          <w:p w:rsidR="004B40B4" w:rsidRPr="004B40B4" w:rsidRDefault="004B40B4" w:rsidP="004B40B4">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4B40B4">
              <w:rPr>
                <w:rFonts w:ascii="Tahoma" w:eastAsia="Times New Roman" w:hAnsi="Tahoma" w:cs="Tahoma"/>
                <w:color w:val="2B587A"/>
                <w:sz w:val="16"/>
                <w:szCs w:val="16"/>
                <w:lang w:val="uk-UA" w:eastAsia="ru-RU"/>
              </w:rPr>
              <w:t>1 – закритий трубопровід; 2 – гідранти; 3 – поливна площа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4B40B4">
              <w:rPr>
                <w:rFonts w:ascii="Tahoma" w:eastAsia="Times New Roman" w:hAnsi="Tahoma" w:cs="Tahoma"/>
                <w:color w:val="000000"/>
                <w:sz w:val="16"/>
                <w:szCs w:val="16"/>
                <w:lang w:val="uk-UA" w:eastAsia="ru-RU"/>
              </w:rPr>
              <w:t>Далекоструйні</w:t>
            </w:r>
            <w:proofErr w:type="spellEnd"/>
            <w:r w:rsidRPr="004B40B4">
              <w:rPr>
                <w:rFonts w:ascii="Tahoma" w:eastAsia="Times New Roman" w:hAnsi="Tahoma" w:cs="Tahoma"/>
                <w:color w:val="000000"/>
                <w:sz w:val="16"/>
                <w:szCs w:val="16"/>
                <w:lang w:val="uk-UA" w:eastAsia="ru-RU"/>
              </w:rPr>
              <w:t xml:space="preserve"> установки ДДН-100, </w:t>
            </w:r>
            <w:proofErr w:type="spellStart"/>
            <w:r w:rsidRPr="004B40B4">
              <w:rPr>
                <w:rFonts w:ascii="Tahoma" w:eastAsia="Times New Roman" w:hAnsi="Tahoma" w:cs="Tahoma"/>
                <w:color w:val="000000"/>
                <w:sz w:val="16"/>
                <w:szCs w:val="16"/>
                <w:lang w:val="uk-UA" w:eastAsia="ru-RU"/>
              </w:rPr>
              <w:t>ДДН</w:t>
            </w:r>
            <w:proofErr w:type="spellEnd"/>
            <w:r w:rsidRPr="004B40B4">
              <w:rPr>
                <w:rFonts w:ascii="Tahoma" w:eastAsia="Times New Roman" w:hAnsi="Tahoma" w:cs="Tahoma"/>
                <w:color w:val="000000"/>
                <w:sz w:val="16"/>
                <w:szCs w:val="16"/>
                <w:lang w:val="uk-UA" w:eastAsia="ru-RU"/>
              </w:rPr>
              <w:t>-70 (р</w:t>
            </w:r>
            <w:r w:rsidRPr="004B40B4">
              <w:rPr>
                <w:rFonts w:ascii="Tahoma" w:eastAsia="Times New Roman" w:hAnsi="Tahoma" w:cs="Tahoma"/>
                <w:noProof/>
                <w:color w:val="000000"/>
                <w:sz w:val="16"/>
                <w:szCs w:val="16"/>
                <w:lang w:val="uk-UA" w:eastAsia="ru-RU"/>
              </w:rPr>
              <w:t>ис. 3.14.</w:t>
            </w:r>
            <w:r w:rsidR="00716F39">
              <w:rPr>
                <w:rFonts w:ascii="Tahoma" w:eastAsia="Times New Roman" w:hAnsi="Tahoma" w:cs="Tahoma"/>
                <w:noProof/>
                <w:color w:val="000000"/>
                <w:sz w:val="16"/>
                <w:szCs w:val="16"/>
                <w:lang w:val="uk-UA" w:eastAsia="ru-RU"/>
              </w:rPr>
              <w:t>18</w:t>
            </w:r>
            <w:r w:rsidRPr="004B40B4">
              <w:rPr>
                <w:rFonts w:ascii="Tahoma" w:eastAsia="Times New Roman" w:hAnsi="Tahoma" w:cs="Tahoma"/>
                <w:noProof/>
                <w:color w:val="000000"/>
                <w:sz w:val="16"/>
                <w:szCs w:val="16"/>
                <w:lang w:val="uk-UA" w:eastAsia="ru-RU"/>
              </w:rPr>
              <w:t>)</w:t>
            </w:r>
            <w:r w:rsidRPr="004B40B4">
              <w:rPr>
                <w:rFonts w:ascii="Tahoma" w:eastAsia="Times New Roman" w:hAnsi="Tahoma" w:cs="Tahoma"/>
                <w:color w:val="000000"/>
                <w:sz w:val="16"/>
                <w:szCs w:val="16"/>
                <w:lang w:val="uk-UA" w:eastAsia="ru-RU"/>
              </w:rPr>
              <w:t xml:space="preserve"> здійснюють полив поля по колу і секторах.</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Відстань між каналами: ДДН-70 – 90…100 м; ДДН-100 – </w:t>
            </w:r>
            <w:smartTag w:uri="urn:schemas-microsoft-com:office:smarttags" w:element="metricconverter">
              <w:smartTagPr>
                <w:attr w:name="ProductID" w:val="120 м"/>
              </w:smartTagPr>
              <w:r w:rsidRPr="004B40B4">
                <w:rPr>
                  <w:rFonts w:ascii="Tahoma" w:eastAsia="Times New Roman" w:hAnsi="Tahoma" w:cs="Tahoma"/>
                  <w:color w:val="000000"/>
                  <w:sz w:val="16"/>
                  <w:szCs w:val="16"/>
                  <w:lang w:val="uk-UA" w:eastAsia="ru-RU"/>
                </w:rPr>
                <w:t>120 м</w:t>
              </w:r>
            </w:smartTag>
            <w:r w:rsidRPr="004B40B4">
              <w:rPr>
                <w:rFonts w:ascii="Tahoma" w:eastAsia="Times New Roman" w:hAnsi="Tahoma" w:cs="Tahoma"/>
                <w:color w:val="000000"/>
                <w:sz w:val="16"/>
                <w:szCs w:val="16"/>
                <w:lang w:val="uk-UA" w:eastAsia="ru-RU"/>
              </w:rPr>
              <w:t>.</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Витрата води: ДДН-70 – 70 л/с; ДДН-100 – 105…116 л/с.</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240" w:lineRule="auto"/>
              <w:ind w:left="284" w:right="284"/>
              <w:jc w:val="right"/>
              <w:rPr>
                <w:rFonts w:ascii="Tahoma" w:eastAsia="Times New Roman" w:hAnsi="Tahoma" w:cs="Tahoma"/>
                <w:b/>
                <w:bCs/>
                <w:color w:val="2B587A"/>
                <w:sz w:val="16"/>
                <w:szCs w:val="16"/>
                <w:lang w:eastAsia="ru-RU"/>
              </w:rPr>
            </w:pPr>
            <w:r w:rsidRPr="004B40B4">
              <w:rPr>
                <w:rFonts w:ascii="Tahoma" w:eastAsia="Times New Roman" w:hAnsi="Tahoma" w:cs="Tahoma"/>
                <w:b/>
                <w:bCs/>
                <w:color w:val="2B587A"/>
                <w:sz w:val="16"/>
                <w:szCs w:val="16"/>
                <w:lang w:val="uk-UA" w:eastAsia="ru-RU"/>
              </w:rPr>
              <w:t>Таблиця 3.14.</w:t>
            </w:r>
            <w:r w:rsidR="00716F39">
              <w:rPr>
                <w:rFonts w:ascii="Tahoma" w:eastAsia="Times New Roman" w:hAnsi="Tahoma" w:cs="Tahoma"/>
                <w:b/>
                <w:bCs/>
                <w:color w:val="2B587A"/>
                <w:sz w:val="16"/>
                <w:szCs w:val="16"/>
                <w:lang w:val="uk-UA" w:eastAsia="ru-RU"/>
              </w:rPr>
              <w:t>4</w:t>
            </w:r>
            <w:r w:rsidRPr="004B40B4">
              <w:rPr>
                <w:rFonts w:ascii="Tahoma" w:eastAsia="Times New Roman" w:hAnsi="Tahoma" w:cs="Tahoma"/>
                <w:b/>
                <w:bCs/>
                <w:color w:val="2B587A"/>
                <w:sz w:val="16"/>
                <w:szCs w:val="16"/>
                <w:lang w:val="uk-UA" w:eastAsia="ru-RU"/>
              </w:rPr>
              <w:t xml:space="preserve"> </w:t>
            </w:r>
          </w:p>
          <w:p w:rsidR="004B40B4" w:rsidRPr="004B40B4" w:rsidRDefault="004B40B4" w:rsidP="004B40B4">
            <w:pPr>
              <w:spacing w:after="0" w:line="240" w:lineRule="auto"/>
              <w:ind w:left="284" w:right="284"/>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Режим роботи дощувальної машини ДДА-100Ам</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25"/>
              <w:gridCol w:w="1000"/>
              <w:gridCol w:w="1014"/>
              <w:gridCol w:w="1013"/>
              <w:gridCol w:w="1013"/>
              <w:gridCol w:w="1013"/>
              <w:gridCol w:w="1013"/>
              <w:gridCol w:w="1014"/>
            </w:tblGrid>
            <w:tr w:rsidR="004B40B4" w:rsidRPr="004B40B4" w:rsidTr="00F039DE">
              <w:trPr>
                <w:trHeight w:val="493"/>
                <w:jc w:val="center"/>
              </w:trPr>
              <w:tc>
                <w:tcPr>
                  <w:tcW w:w="1513" w:type="dxa"/>
                  <w:vMerge w:val="restart"/>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Швидкість руху,</w:t>
                  </w:r>
                </w:p>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м/с</w:t>
                  </w:r>
                </w:p>
              </w:tc>
              <w:tc>
                <w:tcPr>
                  <w:tcW w:w="7843" w:type="dxa"/>
                  <w:gridSpan w:val="7"/>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Норма поливу (м</w:t>
                  </w:r>
                  <w:r w:rsidRPr="004B40B4">
                    <w:rPr>
                      <w:rFonts w:ascii="Tahoma" w:eastAsia="Times New Roman" w:hAnsi="Tahoma" w:cs="Tahoma"/>
                      <w:sz w:val="16"/>
                      <w:szCs w:val="16"/>
                      <w:vertAlign w:val="superscript"/>
                      <w:lang w:val="uk-UA" w:eastAsia="ru-RU"/>
                    </w:rPr>
                    <w:t>3</w:t>
                  </w:r>
                  <w:r w:rsidRPr="004B40B4">
                    <w:rPr>
                      <w:rFonts w:ascii="Tahoma" w:eastAsia="Times New Roman" w:hAnsi="Tahoma" w:cs="Tahoma"/>
                      <w:sz w:val="16"/>
                      <w:szCs w:val="16"/>
                      <w:lang w:val="uk-UA" w:eastAsia="ru-RU"/>
                    </w:rPr>
                    <w:t>/га) при числі проходів агрегату</w:t>
                  </w:r>
                </w:p>
              </w:tc>
            </w:tr>
            <w:tr w:rsidR="004B40B4" w:rsidRPr="004B40B4" w:rsidTr="00F039DE">
              <w:trPr>
                <w:jc w:val="center"/>
              </w:trPr>
              <w:tc>
                <w:tcPr>
                  <w:tcW w:w="1513" w:type="dxa"/>
                  <w:vMerge/>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1</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2</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5</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6</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7</w:t>
                  </w:r>
                </w:p>
              </w:tc>
            </w:tr>
            <w:tr w:rsidR="004B40B4" w:rsidRPr="004B40B4" w:rsidTr="00F039DE">
              <w:trPr>
                <w:jc w:val="center"/>
              </w:trPr>
              <w:tc>
                <w:tcPr>
                  <w:tcW w:w="1513"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1</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2</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5</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6</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7</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8</w:t>
                  </w:r>
                </w:p>
              </w:tc>
            </w:tr>
            <w:tr w:rsidR="004B40B4" w:rsidRPr="004B40B4" w:rsidTr="00F039DE">
              <w:trPr>
                <w:jc w:val="center"/>
              </w:trPr>
              <w:tc>
                <w:tcPr>
                  <w:tcW w:w="1513"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300</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90</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180</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270</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360</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450</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540</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630</w:t>
                  </w:r>
                </w:p>
              </w:tc>
            </w:tr>
            <w:tr w:rsidR="004B40B4" w:rsidRPr="004B40B4" w:rsidTr="00F039DE">
              <w:trPr>
                <w:jc w:val="center"/>
              </w:trPr>
              <w:tc>
                <w:tcPr>
                  <w:tcW w:w="1513"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360</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83</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166</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249</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322</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415</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498</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583</w:t>
                  </w:r>
                </w:p>
              </w:tc>
            </w:tr>
            <w:tr w:rsidR="004B40B4" w:rsidRPr="004B40B4" w:rsidTr="00F039DE">
              <w:trPr>
                <w:jc w:val="center"/>
              </w:trPr>
              <w:tc>
                <w:tcPr>
                  <w:tcW w:w="1513"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400</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75</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150</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225</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300</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375</w:t>
                  </w:r>
                </w:p>
              </w:tc>
              <w:tc>
                <w:tcPr>
                  <w:tcW w:w="112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450</w:t>
                  </w:r>
                </w:p>
              </w:tc>
              <w:tc>
                <w:tcPr>
                  <w:tcW w:w="1121"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sz w:val="16"/>
                      <w:szCs w:val="16"/>
                      <w:lang w:val="uk-UA" w:eastAsia="ru-RU"/>
                    </w:rPr>
                  </w:pPr>
                  <w:r w:rsidRPr="004B40B4">
                    <w:rPr>
                      <w:rFonts w:ascii="Tahoma" w:eastAsia="Times New Roman" w:hAnsi="Tahoma" w:cs="Tahoma"/>
                      <w:sz w:val="16"/>
                      <w:szCs w:val="16"/>
                      <w:lang w:val="uk-UA" w:eastAsia="ru-RU"/>
                    </w:rPr>
                    <w:t>525</w:t>
                  </w:r>
                </w:p>
              </w:tc>
            </w:tr>
          </w:tbl>
          <w:p w:rsidR="004B40B4" w:rsidRPr="004B40B4" w:rsidRDefault="004B40B4" w:rsidP="004B40B4">
            <w:pPr>
              <w:shd w:val="clear" w:color="auto" w:fill="FFFFFF"/>
              <w:autoSpaceDE w:val="0"/>
              <w:autoSpaceDN w:val="0"/>
              <w:adjustRightInd w:val="0"/>
              <w:spacing w:after="0" w:line="240" w:lineRule="auto"/>
              <w:ind w:firstLine="709"/>
              <w:jc w:val="both"/>
              <w:rPr>
                <w:rFonts w:ascii="Times New Roman" w:eastAsia="Times New Roman" w:hAnsi="Times New Roman" w:cs="Times New Roman"/>
                <w:sz w:val="28"/>
                <w:szCs w:val="28"/>
                <w:lang w:val="uk-UA" w:eastAsia="ru-RU"/>
              </w:rPr>
            </w:pPr>
          </w:p>
          <w:p w:rsidR="004B40B4" w:rsidRPr="004B40B4" w:rsidRDefault="004B40B4" w:rsidP="004B40B4">
            <w:pPr>
              <w:shd w:val="clear" w:color="auto" w:fill="FFFFFF"/>
              <w:autoSpaceDE w:val="0"/>
              <w:autoSpaceDN w:val="0"/>
              <w:adjustRightInd w:val="0"/>
              <w:spacing w:after="0" w:line="240" w:lineRule="auto"/>
              <w:ind w:firstLine="709"/>
              <w:jc w:val="center"/>
              <w:rPr>
                <w:rFonts w:ascii="Times New Roman" w:eastAsia="Times New Roman" w:hAnsi="Times New Roman" w:cs="Times New Roman"/>
                <w:noProof/>
                <w:color w:val="FF0000"/>
                <w:sz w:val="28"/>
                <w:szCs w:val="28"/>
                <w:lang w:eastAsia="ru-RU"/>
              </w:rPr>
            </w:pPr>
            <w:r w:rsidRPr="004B40B4">
              <w:rPr>
                <w:rFonts w:ascii="Times New Roman" w:eastAsia="Times New Roman" w:hAnsi="Times New Roman" w:cs="Times New Roman"/>
                <w:noProof/>
                <w:color w:val="FF0000"/>
                <w:sz w:val="28"/>
                <w:szCs w:val="28"/>
                <w:lang w:eastAsia="ru-RU"/>
              </w:rPr>
              <w:drawing>
                <wp:inline distT="0" distB="0" distL="0" distR="0" wp14:anchorId="4030F502" wp14:editId="3134210C">
                  <wp:extent cx="4476750" cy="1905000"/>
                  <wp:effectExtent l="19050" t="0" r="0" b="0"/>
                  <wp:docPr id="6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 cstate="print">
                            <a:lum bright="-12000" contrast="12000"/>
                          </a:blip>
                          <a:srcRect/>
                          <a:stretch>
                            <a:fillRect/>
                          </a:stretch>
                        </pic:blipFill>
                        <pic:spPr bwMode="auto">
                          <a:xfrm>
                            <a:off x="0" y="0"/>
                            <a:ext cx="4476750" cy="1905000"/>
                          </a:xfrm>
                          <a:prstGeom prst="rect">
                            <a:avLst/>
                          </a:prstGeom>
                          <a:noFill/>
                          <a:ln w="9525">
                            <a:noFill/>
                            <a:miter lim="800000"/>
                            <a:headEnd/>
                            <a:tailEnd/>
                          </a:ln>
                        </pic:spPr>
                      </pic:pic>
                    </a:graphicData>
                  </a:graphic>
                </wp:inline>
              </w:drawing>
            </w:r>
          </w:p>
          <w:p w:rsidR="004B40B4" w:rsidRPr="004B40B4" w:rsidRDefault="004B40B4" w:rsidP="004B40B4">
            <w:pPr>
              <w:shd w:val="clear" w:color="auto" w:fill="FFFFFF"/>
              <w:autoSpaceDE w:val="0"/>
              <w:autoSpaceDN w:val="0"/>
              <w:adjustRightInd w:val="0"/>
              <w:spacing w:after="0" w:line="240" w:lineRule="auto"/>
              <w:ind w:firstLine="709"/>
              <w:jc w:val="center"/>
              <w:rPr>
                <w:rFonts w:ascii="Times New Roman" w:eastAsia="Times New Roman" w:hAnsi="Times New Roman" w:cs="Times New Roman"/>
                <w:noProof/>
                <w:color w:val="FF0000"/>
                <w:sz w:val="28"/>
                <w:szCs w:val="28"/>
                <w:lang w:eastAsia="ru-RU"/>
              </w:rPr>
            </w:pPr>
          </w:p>
          <w:p w:rsidR="004B40B4" w:rsidRPr="004B40B4" w:rsidRDefault="004B40B4" w:rsidP="004B40B4">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18</w:t>
            </w:r>
            <w:r w:rsidRPr="004B40B4">
              <w:rPr>
                <w:rFonts w:ascii="Tahoma" w:eastAsia="Times New Roman" w:hAnsi="Tahoma" w:cs="Tahoma"/>
                <w:b/>
                <w:bCs/>
                <w:color w:val="2B587A"/>
                <w:sz w:val="16"/>
                <w:szCs w:val="16"/>
                <w:lang w:val="uk-UA" w:eastAsia="ru-RU"/>
              </w:rPr>
              <w:t xml:space="preserve"> Схема поливу дощувальною машиною ДДН-70:</w:t>
            </w:r>
          </w:p>
          <w:p w:rsidR="004B40B4" w:rsidRPr="004B40B4" w:rsidRDefault="004B40B4" w:rsidP="004B40B4">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4B40B4">
              <w:rPr>
                <w:rFonts w:ascii="Tahoma" w:eastAsia="Times New Roman" w:hAnsi="Tahoma" w:cs="Tahoma"/>
                <w:color w:val="2B587A"/>
                <w:sz w:val="16"/>
                <w:szCs w:val="16"/>
                <w:lang w:val="uk-UA" w:eastAsia="ru-RU"/>
              </w:rPr>
              <w:t>а – по колу; б – по сектору;</w:t>
            </w:r>
          </w:p>
          <w:p w:rsidR="004B40B4" w:rsidRPr="004B40B4" w:rsidRDefault="004B40B4" w:rsidP="004B40B4">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4B40B4">
              <w:rPr>
                <w:rFonts w:ascii="Tahoma" w:eastAsia="Times New Roman" w:hAnsi="Tahoma" w:cs="Tahoma"/>
                <w:color w:val="2B587A"/>
                <w:sz w:val="16"/>
                <w:szCs w:val="16"/>
                <w:lang w:val="uk-UA" w:eastAsia="ru-RU"/>
              </w:rPr>
              <w:t>1 – тимчасовий канал; 2 – дорога вздовж зрошувача, м</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Час поливу визначається за формулою</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position w:val="-32"/>
                <w:sz w:val="28"/>
                <w:szCs w:val="28"/>
                <w:lang w:val="uk-UA" w:eastAsia="ru-RU"/>
              </w:rPr>
              <w:object w:dxaOrig="154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36pt" o:ole="">
                  <v:imagedata r:id="rId28" o:title=""/>
                </v:shape>
                <o:OLEObject Type="Embed" ProgID="Equation.3" ShapeID="_x0000_i1025" DrawAspect="Content" ObjectID="_1605543705" r:id="rId29"/>
              </w:objec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де </w:t>
            </w:r>
            <w:r w:rsidRPr="004B40B4">
              <w:rPr>
                <w:rFonts w:ascii="Tahoma" w:eastAsia="Times New Roman" w:hAnsi="Tahoma" w:cs="Tahoma"/>
                <w:color w:val="000000"/>
                <w:position w:val="-12"/>
                <w:sz w:val="16"/>
                <w:szCs w:val="16"/>
                <w:lang w:val="uk-UA" w:eastAsia="ru-RU"/>
              </w:rPr>
              <w:object w:dxaOrig="340" w:dyaOrig="360">
                <v:shape id="_x0000_i1026" type="#_x0000_t75" style="width:17.25pt;height:18pt" o:ole="">
                  <v:imagedata r:id="rId30" o:title=""/>
                </v:shape>
                <o:OLEObject Type="Embed" ProgID="Equation.3" ShapeID="_x0000_i1026" DrawAspect="Content" ObjectID="_1605543706" r:id="rId31"/>
              </w:object>
            </w:r>
            <w:r w:rsidRPr="004B40B4">
              <w:rPr>
                <w:rFonts w:ascii="Tahoma" w:eastAsia="Times New Roman" w:hAnsi="Tahoma" w:cs="Tahoma"/>
                <w:color w:val="000000"/>
                <w:sz w:val="16"/>
                <w:szCs w:val="16"/>
                <w:lang w:val="uk-UA" w:eastAsia="ru-RU"/>
              </w:rPr>
              <w:t xml:space="preserve"> – задана норма поливу, м</w:t>
            </w:r>
            <w:r w:rsidRPr="004B40B4">
              <w:rPr>
                <w:rFonts w:ascii="Tahoma" w:eastAsia="Times New Roman" w:hAnsi="Tahoma" w:cs="Tahoma"/>
                <w:color w:val="000000"/>
                <w:sz w:val="16"/>
                <w:szCs w:val="16"/>
                <w:vertAlign w:val="superscript"/>
                <w:lang w:val="uk-UA" w:eastAsia="ru-RU"/>
              </w:rPr>
              <w:t>3</w:t>
            </w:r>
            <w:r w:rsidRPr="004B40B4">
              <w:rPr>
                <w:rFonts w:ascii="Tahoma" w:eastAsia="Times New Roman" w:hAnsi="Tahoma" w:cs="Tahoma"/>
                <w:color w:val="000000"/>
                <w:sz w:val="16"/>
                <w:szCs w:val="16"/>
                <w:lang w:val="uk-UA" w:eastAsia="ru-RU"/>
              </w:rPr>
              <w:t>/га;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0000"/>
                <w:position w:val="-4"/>
                <w:sz w:val="16"/>
                <w:szCs w:val="16"/>
                <w:lang w:val="uk-UA" w:eastAsia="ru-RU"/>
              </w:rPr>
              <w:object w:dxaOrig="260" w:dyaOrig="260">
                <v:shape id="_x0000_i1027" type="#_x0000_t75" style="width:12.75pt;height:12.75pt" o:ole="">
                  <v:imagedata r:id="rId32" o:title=""/>
                </v:shape>
                <o:OLEObject Type="Embed" ProgID="Equation.3" ShapeID="_x0000_i1027" DrawAspect="Content" ObjectID="_1605543707" r:id="rId33"/>
              </w:object>
            </w:r>
            <w:r w:rsidRPr="004B40B4">
              <w:rPr>
                <w:rFonts w:ascii="Tahoma" w:eastAsia="Times New Roman" w:hAnsi="Tahoma" w:cs="Tahoma"/>
                <w:color w:val="000000"/>
                <w:sz w:val="16"/>
                <w:szCs w:val="16"/>
                <w:lang w:val="uk-UA" w:eastAsia="ru-RU"/>
              </w:rPr>
              <w:t xml:space="preserve"> – площа ділянки, га;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0000"/>
                <w:position w:val="-12"/>
                <w:sz w:val="16"/>
                <w:szCs w:val="16"/>
                <w:lang w:val="uk-UA" w:eastAsia="ru-RU"/>
              </w:rPr>
              <w:object w:dxaOrig="340" w:dyaOrig="360">
                <v:shape id="_x0000_i1028" type="#_x0000_t75" style="width:17.25pt;height:18pt" o:ole="">
                  <v:imagedata r:id="rId34" o:title=""/>
                </v:shape>
                <o:OLEObject Type="Embed" ProgID="Equation.3" ShapeID="_x0000_i1028" DrawAspect="Content" ObjectID="_1605543708" r:id="rId35"/>
              </w:object>
            </w:r>
            <w:r w:rsidRPr="004B40B4">
              <w:rPr>
                <w:rFonts w:ascii="Tahoma" w:eastAsia="Times New Roman" w:hAnsi="Tahoma" w:cs="Tahoma"/>
                <w:color w:val="000000"/>
                <w:sz w:val="16"/>
                <w:szCs w:val="16"/>
                <w:lang w:val="uk-UA" w:eastAsia="ru-RU"/>
              </w:rPr>
              <w:t xml:space="preserve"> – коефіцієнт, який враховує випаровування води, 1...1,3;</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0000"/>
                <w:position w:val="-14"/>
                <w:sz w:val="16"/>
                <w:szCs w:val="16"/>
                <w:lang w:val="uk-UA" w:eastAsia="ru-RU"/>
              </w:rPr>
              <w:object w:dxaOrig="480" w:dyaOrig="380">
                <v:shape id="_x0000_i1029" type="#_x0000_t75" style="width:24pt;height:18.75pt" o:ole="">
                  <v:imagedata r:id="rId36" o:title=""/>
                </v:shape>
                <o:OLEObject Type="Embed" ProgID="Equation.3" ShapeID="_x0000_i1029" DrawAspect="Content" ObjectID="_1605543709" r:id="rId37"/>
              </w:object>
            </w:r>
            <w:r w:rsidRPr="004B40B4">
              <w:rPr>
                <w:rFonts w:ascii="Tahoma" w:eastAsia="Times New Roman" w:hAnsi="Tahoma" w:cs="Tahoma"/>
                <w:color w:val="000000"/>
                <w:sz w:val="16"/>
                <w:szCs w:val="16"/>
                <w:lang w:val="uk-UA" w:eastAsia="ru-RU"/>
              </w:rPr>
              <w:t xml:space="preserve"> – розрахункова витрата води, л/с.</w:t>
            </w:r>
          </w:p>
          <w:p w:rsidR="004B40B4" w:rsidRPr="004B40B4" w:rsidRDefault="004B40B4" w:rsidP="004B40B4">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b/>
                <w:color w:val="000000"/>
                <w:sz w:val="16"/>
                <w:szCs w:val="16"/>
                <w:lang w:val="uk-UA" w:eastAsia="ru-RU"/>
              </w:rPr>
              <w:t>Обводнення</w:t>
            </w:r>
            <w:r w:rsidRPr="004B40B4">
              <w:rPr>
                <w:rFonts w:ascii="Tahoma" w:eastAsia="Times New Roman" w:hAnsi="Tahoma" w:cs="Tahoma"/>
                <w:color w:val="000000"/>
                <w:sz w:val="16"/>
                <w:szCs w:val="16"/>
                <w:lang w:val="uk-UA" w:eastAsia="ru-RU"/>
              </w:rPr>
              <w:t xml:space="preserve"> – </w:t>
            </w:r>
            <w:r w:rsidRPr="004B40B4">
              <w:rPr>
                <w:rFonts w:ascii="Tahoma" w:eastAsia="Times New Roman" w:hAnsi="Tahoma" w:cs="Tahoma"/>
                <w:color w:val="008000"/>
                <w:sz w:val="16"/>
                <w:szCs w:val="16"/>
                <w:lang w:val="uk-UA" w:eastAsia="ru-RU"/>
              </w:rPr>
              <w:t>це комплекс гідротехнічних заходів, які проводяться для подавання води в безводні або маловодні райони з метою водопостачання населених пунктів, ферм і пасовищ. Найчастіше обводнення здійснюється у комплексі з роботами по зрошенню земель</w:t>
            </w:r>
            <w:r w:rsidRPr="004B40B4">
              <w:rPr>
                <w:rFonts w:ascii="Tahoma" w:eastAsia="Times New Roman" w:hAnsi="Tahoma" w:cs="Tahoma"/>
                <w:color w:val="000000"/>
                <w:sz w:val="16"/>
                <w:szCs w:val="16"/>
                <w:lang w:val="uk-UA" w:eastAsia="ru-RU"/>
              </w:rPr>
              <w:t>.</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У першу чергу вивчаються місцеві водні ресурси з метою їх кращого використання. Намічаються </w:t>
            </w:r>
            <w:proofErr w:type="spellStart"/>
            <w:r w:rsidRPr="004B40B4">
              <w:rPr>
                <w:rFonts w:ascii="Tahoma" w:eastAsia="Times New Roman" w:hAnsi="Tahoma" w:cs="Tahoma"/>
                <w:color w:val="000000"/>
                <w:sz w:val="16"/>
                <w:szCs w:val="16"/>
                <w:lang w:val="uk-UA" w:eastAsia="ru-RU"/>
              </w:rPr>
              <w:t>водозберігальні</w:t>
            </w:r>
            <w:proofErr w:type="spellEnd"/>
            <w:r w:rsidRPr="004B40B4">
              <w:rPr>
                <w:rFonts w:ascii="Tahoma" w:eastAsia="Times New Roman" w:hAnsi="Tahoma" w:cs="Tahoma"/>
                <w:color w:val="000000"/>
                <w:sz w:val="16"/>
                <w:szCs w:val="16"/>
                <w:lang w:val="uk-UA" w:eastAsia="ru-RU"/>
              </w:rPr>
              <w:t xml:space="preserve"> заходи (насадження лісів і лісосмуг, будівництво водозабірних канав, обвалування лиманів), споруджуються шахтні і трубчасті колодязі, водосховища. Якщо місцевих джерел недостатньо, будують обводнювальні системи з подаванням води з районів, забезпечених водним ресурсами.  </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Будівництво гідротехнічних споруд (наприклад північнокримський канал) досить трудомісткий процес, а тому дані споруди будують спеціальні механізовані загони, де використовуються складні землерийні машини: екскаватори, бульдозери, скрепери, грейдери, канавокопачі і планувальники.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Тимчасові зрошувальні системи будують самі підприємства або спеціальні механізовані загони. При будівництві тимчасових каналів, які використовують для поверхневого поливу, їх будують з таким розрахунком, щоб рівень води в ньому був на 8…10 см вище від зрошувальної ділянки і мати кут схилу 0,003…0,04, переріз каналу з укосами 1:1 і глибиною 0,5…0,6 м, швидкість течії води 0,5 м/с.</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будівництва тимчасових каналів використовують агрегати: Т-130+Д-716, Т-130+КЗУ-0,3, Т-130+КОР-500.</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Розміри відкритого тимчасового каналу: ширина по дну – </w:t>
            </w:r>
            <w:smartTag w:uri="urn:schemas-microsoft-com:office:smarttags" w:element="metricconverter">
              <w:smartTagPr>
                <w:attr w:name="ProductID" w:val="0,6 м"/>
              </w:smartTagPr>
              <w:r w:rsidRPr="004B40B4">
                <w:rPr>
                  <w:rFonts w:ascii="Tahoma" w:eastAsia="Times New Roman" w:hAnsi="Tahoma" w:cs="Tahoma"/>
                  <w:color w:val="000000"/>
                  <w:sz w:val="16"/>
                  <w:szCs w:val="16"/>
                  <w:lang w:val="uk-UA" w:eastAsia="ru-RU"/>
                </w:rPr>
                <w:t>0,6 м</w:t>
              </w:r>
            </w:smartTag>
            <w:r w:rsidRPr="004B40B4">
              <w:rPr>
                <w:rFonts w:ascii="Tahoma" w:eastAsia="Times New Roman" w:hAnsi="Tahoma" w:cs="Tahoma"/>
                <w:color w:val="000000"/>
                <w:sz w:val="16"/>
                <w:szCs w:val="16"/>
                <w:lang w:val="uk-UA" w:eastAsia="ru-RU"/>
              </w:rPr>
              <w:t xml:space="preserve">; ширина по верху – </w:t>
            </w:r>
            <w:smartTag w:uri="urn:schemas-microsoft-com:office:smarttags" w:element="metricconverter">
              <w:smartTagPr>
                <w:attr w:name="ProductID" w:val="1,6 м"/>
              </w:smartTagPr>
              <w:r w:rsidRPr="004B40B4">
                <w:rPr>
                  <w:rFonts w:ascii="Tahoma" w:eastAsia="Times New Roman" w:hAnsi="Tahoma" w:cs="Tahoma"/>
                  <w:color w:val="000000"/>
                  <w:sz w:val="16"/>
                  <w:szCs w:val="16"/>
                  <w:lang w:val="uk-UA" w:eastAsia="ru-RU"/>
                </w:rPr>
                <w:t>1,6 м</w:t>
              </w:r>
            </w:smartTag>
            <w:r w:rsidRPr="004B40B4">
              <w:rPr>
                <w:rFonts w:ascii="Tahoma" w:eastAsia="Times New Roman" w:hAnsi="Tahoma" w:cs="Tahoma"/>
                <w:color w:val="000000"/>
                <w:sz w:val="16"/>
                <w:szCs w:val="16"/>
                <w:lang w:val="uk-UA" w:eastAsia="ru-RU"/>
              </w:rPr>
              <w:t>; глибина – 0,5…0,6 м.</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Пропускна здатність тимчасового каналу – 200…400л/с води.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Вивідні й допоміжні борозни нарізають після планувальних робіт агрегатом МТЗ-82+КБН-0,35А.</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Поливну мережу (борозни, смуги) нарізають, як правило, під час польових робіт.</w:t>
            </w:r>
          </w:p>
          <w:p w:rsidR="004B40B4" w:rsidRPr="004B40B4" w:rsidRDefault="004B40B4" w:rsidP="004B40B4">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color w:val="008000"/>
                <w:sz w:val="16"/>
                <w:szCs w:val="16"/>
                <w:lang w:val="uk-UA" w:eastAsia="ru-RU"/>
              </w:rPr>
              <w:t>Поливні смуги одна від одної розмежують валиками висотою 10…15см.</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Довжину поливних смуг і розмір поливного струменя води вибирають залежно від ділянки та водопроникності ґрунту.</w:t>
            </w:r>
          </w:p>
          <w:p w:rsidR="004B40B4" w:rsidRPr="004B40B4" w:rsidRDefault="004B40B4" w:rsidP="004B40B4">
            <w:pPr>
              <w:spacing w:after="0" w:line="360" w:lineRule="auto"/>
              <w:ind w:left="284" w:right="284" w:firstLine="567"/>
              <w:jc w:val="both"/>
              <w:rPr>
                <w:rFonts w:ascii="Tahoma" w:eastAsia="Times New Roman" w:hAnsi="Tahoma" w:cs="Tahoma"/>
                <w:color w:val="008000"/>
                <w:sz w:val="16"/>
                <w:szCs w:val="16"/>
                <w:lang w:val="uk-UA" w:eastAsia="ru-RU"/>
              </w:rPr>
            </w:pPr>
            <w:r w:rsidRPr="004B40B4">
              <w:rPr>
                <w:rFonts w:ascii="Tahoma" w:eastAsia="Times New Roman" w:hAnsi="Tahoma" w:cs="Tahoma"/>
                <w:color w:val="008000"/>
                <w:sz w:val="16"/>
                <w:szCs w:val="16"/>
                <w:lang w:val="uk-UA" w:eastAsia="ru-RU"/>
              </w:rPr>
              <w:t>На ділянках з поперечним схилом воду напускають збоку, при цьому смуги відокремлюють борознами глибиною 25…30см.</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Ширина смуги повинна бути кратною ширині захвату агрегатів.</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Борозни нарізають агрегатами:</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виробництві картоплі – МТЗ-80+КОР-4,2, МТЗ-80+КОШ-2,8;</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виробництві кукурудзи – Т-70С+КОН-5,6;</w:t>
            </w:r>
          </w:p>
          <w:p w:rsidR="004B40B4" w:rsidRPr="004B40B4" w:rsidRDefault="004B40B4" w:rsidP="004B40B4">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виробництві цукрових буряків – Т-70С+УСМК-5,4В.</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Трав’яну рослинність скошують агрегатами МТЗ-80+ККД-1,5 та МТЗ-80+КРН-2,1.</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Очищують тимчасові канали агрегатами: ДТ-75Б+ВК-1,2, ДТ-75Б+ КН-0,6, ДТ-75Б+МР-7А або екскаватором </w:t>
            </w:r>
            <w:r w:rsidRPr="004B40B4">
              <w:rPr>
                <w:rFonts w:ascii="Tahoma" w:eastAsia="Times New Roman" w:hAnsi="Tahoma" w:cs="Tahoma"/>
                <w:color w:val="000000"/>
                <w:sz w:val="16"/>
                <w:szCs w:val="16"/>
                <w:lang w:eastAsia="ru-RU"/>
              </w:rPr>
              <w:t>Э</w:t>
            </w:r>
            <w:r w:rsidRPr="004B40B4">
              <w:rPr>
                <w:rFonts w:ascii="Tahoma" w:eastAsia="Times New Roman" w:hAnsi="Tahoma" w:cs="Tahoma"/>
                <w:color w:val="000000"/>
                <w:sz w:val="16"/>
                <w:szCs w:val="16"/>
                <w:lang w:val="uk-UA" w:eastAsia="ru-RU"/>
              </w:rPr>
              <w:t>М-202.</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планування робіт при нарізанні каналів, смуг, борозен використовують агрегати: Т-130+Д-719, Т-130+П-4, ДТ-75Б+П-2,8; ДТ-75Б+ПА-3.</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вирівнювання поверхні ґрунту використовують агрегати: Т-150+ ВП-8; Т-150+ВПН-5,6.</w:t>
            </w:r>
          </w:p>
          <w:p w:rsidR="004B40B4" w:rsidRPr="004B40B4" w:rsidRDefault="004B40B4" w:rsidP="004B40B4">
            <w:pPr>
              <w:shd w:val="clear" w:color="auto" w:fill="FFFFFF"/>
              <w:autoSpaceDE w:val="0"/>
              <w:autoSpaceDN w:val="0"/>
              <w:adjustRightInd w:val="0"/>
              <w:spacing w:after="0" w:line="240" w:lineRule="auto"/>
              <w:jc w:val="both"/>
              <w:rPr>
                <w:rFonts w:ascii="Times New Roman" w:eastAsia="Times New Roman" w:hAnsi="Times New Roman" w:cs="Times New Roman"/>
                <w:i/>
                <w:iCs/>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Підготовка дощувальних машин до роботи:</w:t>
            </w:r>
          </w:p>
          <w:p w:rsidR="004B40B4" w:rsidRPr="004B40B4" w:rsidRDefault="004B40B4" w:rsidP="004B40B4">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Перевірка технічного стану та комплектності дощувальних установ;</w:t>
            </w:r>
          </w:p>
          <w:p w:rsidR="004B40B4" w:rsidRPr="004B40B4" w:rsidRDefault="004B40B4" w:rsidP="004B40B4">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При підготовці агрегату ДТ-75Б+ДДА-100МА форми змонтувати безпосередньо на тракторі;</w:t>
            </w:r>
          </w:p>
          <w:p w:rsidR="004B40B4" w:rsidRPr="004B40B4" w:rsidRDefault="004B40B4" w:rsidP="004B40B4">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Перевірити пропускну здатність машин;</w:t>
            </w:r>
          </w:p>
          <w:p w:rsidR="004B40B4" w:rsidRDefault="004B40B4" w:rsidP="004B40B4">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Встановити дощувальні машини на норму поливу.</w:t>
            </w:r>
          </w:p>
          <w:p w:rsidR="00F039DE" w:rsidRPr="004B40B4" w:rsidRDefault="00F039DE" w:rsidP="004B40B4">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p>
          <w:p w:rsidR="00F039DE" w:rsidRPr="00F039DE" w:rsidRDefault="00F039DE" w:rsidP="00F039DE">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bookmarkStart w:id="6" w:name="Т3146В"/>
            <w:r w:rsidRPr="00F039DE">
              <w:rPr>
                <w:rFonts w:ascii="Tahoma" w:eastAsia="Times New Roman" w:hAnsi="Tahoma" w:cs="Tahoma"/>
                <w:color w:val="000000"/>
                <w:sz w:val="16"/>
                <w:szCs w:val="16"/>
                <w:lang w:val="uk-UA" w:eastAsia="ru-RU"/>
              </w:rPr>
              <w:t xml:space="preserve">Вибір </w:t>
            </w:r>
            <w:bookmarkEnd w:id="6"/>
            <w:r w:rsidRPr="00F039DE">
              <w:rPr>
                <w:rFonts w:ascii="Tahoma" w:eastAsia="Times New Roman" w:hAnsi="Tahoma" w:cs="Tahoma"/>
                <w:color w:val="000000"/>
                <w:sz w:val="16"/>
                <w:szCs w:val="16"/>
                <w:lang w:val="uk-UA" w:eastAsia="ru-RU"/>
              </w:rPr>
              <w:t xml:space="preserve">комплексу машин для осушення земель.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Для влаштування траншейного дренажу за допомогою багатоківшевих екскаваторів ЭТЦ-202, ЭТЦ-202А, ЭТЦ-202Б, ЭТЦ-203 (рис. 1.14.1</w:t>
            </w:r>
            <w:r w:rsidR="00716F39">
              <w:rPr>
                <w:rFonts w:ascii="Tahoma" w:eastAsia="Times New Roman" w:hAnsi="Tahoma" w:cs="Tahoma"/>
                <w:color w:val="000000"/>
                <w:sz w:val="16"/>
                <w:szCs w:val="16"/>
                <w:shd w:val="clear" w:color="auto" w:fill="FFFFFF"/>
                <w:lang w:val="uk-UA" w:eastAsia="ru-RU"/>
              </w:rPr>
              <w:t>9</w:t>
            </w:r>
            <w:r w:rsidRPr="004B40B4">
              <w:rPr>
                <w:rFonts w:ascii="Tahoma" w:eastAsia="Times New Roman" w:hAnsi="Tahoma" w:cs="Tahoma"/>
                <w:color w:val="000000"/>
                <w:sz w:val="16"/>
                <w:szCs w:val="16"/>
                <w:shd w:val="clear" w:color="auto" w:fill="FFFFFF"/>
                <w:lang w:val="uk-UA" w:eastAsia="ru-RU"/>
              </w:rPr>
              <w:t>, 1.14.</w:t>
            </w:r>
            <w:r w:rsidR="00716F39">
              <w:rPr>
                <w:rFonts w:ascii="Tahoma" w:eastAsia="Times New Roman" w:hAnsi="Tahoma" w:cs="Tahoma"/>
                <w:color w:val="000000"/>
                <w:sz w:val="16"/>
                <w:szCs w:val="16"/>
                <w:shd w:val="clear" w:color="auto" w:fill="FFFFFF"/>
                <w:lang w:val="uk-UA" w:eastAsia="ru-RU"/>
              </w:rPr>
              <w:t>20</w:t>
            </w:r>
            <w:r w:rsidRPr="004B40B4">
              <w:rPr>
                <w:rFonts w:ascii="Tahoma" w:eastAsia="Times New Roman" w:hAnsi="Tahoma" w:cs="Tahoma"/>
                <w:color w:val="000000"/>
                <w:sz w:val="16"/>
                <w:szCs w:val="16"/>
                <w:shd w:val="clear" w:color="auto" w:fill="FFFFFF"/>
                <w:lang w:val="uk-UA" w:eastAsia="ru-RU"/>
              </w:rPr>
              <w:t xml:space="preserve">, </w:t>
            </w:r>
            <w:r w:rsidRPr="004B40B4">
              <w:rPr>
                <w:rFonts w:ascii="Tahoma" w:eastAsia="Times New Roman" w:hAnsi="Tahoma" w:cs="Tahoma"/>
                <w:color w:val="008000"/>
                <w:sz w:val="16"/>
                <w:szCs w:val="16"/>
                <w:shd w:val="clear" w:color="auto" w:fill="FFFFFF"/>
                <w:lang w:val="uk-UA" w:eastAsia="ru-RU"/>
              </w:rPr>
              <w:t xml:space="preserve">відео: </w:t>
            </w:r>
            <w:hyperlink r:id="rId38" w:history="1">
              <w:r w:rsidRPr="004B40B4">
                <w:rPr>
                  <w:rFonts w:ascii="Tahoma" w:eastAsia="Times New Roman" w:hAnsi="Tahoma" w:cs="Tahoma"/>
                  <w:color w:val="0000FF"/>
                  <w:sz w:val="16"/>
                  <w:szCs w:val="16"/>
                  <w:u w:val="single"/>
                  <w:lang w:val="uk-UA" w:eastAsia="ru-RU"/>
                </w:rPr>
                <w:t>епізод 42 багатоківшевий екскаватор ЭТЦ-203</w:t>
              </w:r>
            </w:hyperlink>
            <w:r w:rsidRPr="004B40B4">
              <w:rPr>
                <w:rFonts w:ascii="Tahoma" w:eastAsia="Times New Roman" w:hAnsi="Tahoma" w:cs="Tahoma"/>
                <w:color w:val="000000"/>
                <w:sz w:val="16"/>
                <w:szCs w:val="16"/>
                <w:shd w:val="clear" w:color="auto" w:fill="FFFFFF"/>
                <w:lang w:val="uk-UA" w:eastAsia="ru-RU"/>
              </w:rPr>
              <w:t xml:space="preserve">)  та інших риють траншею, на сплановане дно укладають трубки або інші дренажні матеріали, влаштовують фільтр і траншею засипають вийнятим ґрунтом у два етапи. </w:t>
            </w: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37E4A29A" wp14:editId="593EAE3C">
                  <wp:extent cx="4710988" cy="1929593"/>
                  <wp:effectExtent l="19050" t="0" r="0" b="0"/>
                  <wp:docPr id="691" name="Рисунок 186" descr="betc202_sx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betc202_sxema"/>
                          <pic:cNvPicPr>
                            <a:picLocks noChangeAspect="1" noChangeArrowheads="1"/>
                          </pic:cNvPicPr>
                        </pic:nvPicPr>
                        <pic:blipFill>
                          <a:blip r:embed="rId39" cstate="print"/>
                          <a:srcRect/>
                          <a:stretch>
                            <a:fillRect/>
                          </a:stretch>
                        </pic:blipFill>
                        <pic:spPr bwMode="auto">
                          <a:xfrm>
                            <a:off x="0" y="0"/>
                            <a:ext cx="4713215" cy="1930505"/>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shd w:val="clear" w:color="auto" w:fill="FFFFFF"/>
                <w:lang w:val="uk-UA" w:eastAsia="ru-RU"/>
              </w:rPr>
            </w:pPr>
            <w:r w:rsidRPr="004B40B4">
              <w:rPr>
                <w:rFonts w:ascii="Tahoma" w:eastAsia="Times New Roman" w:hAnsi="Tahoma" w:cs="Tahoma"/>
                <w:b/>
                <w:bCs/>
                <w:color w:val="2B587A"/>
                <w:sz w:val="16"/>
                <w:szCs w:val="16"/>
                <w:shd w:val="clear" w:color="auto" w:fill="FFFFFF"/>
                <w:lang w:val="uk-UA" w:eastAsia="ru-RU"/>
              </w:rPr>
              <w:t>Рис. 1.14.</w:t>
            </w:r>
            <w:r w:rsidR="00716F39">
              <w:rPr>
                <w:rFonts w:ascii="Tahoma" w:eastAsia="Times New Roman" w:hAnsi="Tahoma" w:cs="Tahoma"/>
                <w:b/>
                <w:bCs/>
                <w:color w:val="2B587A"/>
                <w:sz w:val="16"/>
                <w:szCs w:val="16"/>
                <w:shd w:val="clear" w:color="auto" w:fill="FFFFFF"/>
                <w:lang w:val="uk-UA" w:eastAsia="ru-RU"/>
              </w:rPr>
              <w:t>19</w:t>
            </w:r>
            <w:r w:rsidRPr="004B40B4">
              <w:rPr>
                <w:rFonts w:ascii="Tahoma" w:eastAsia="Times New Roman" w:hAnsi="Tahoma" w:cs="Tahoma"/>
                <w:b/>
                <w:bCs/>
                <w:color w:val="2B587A"/>
                <w:sz w:val="16"/>
                <w:szCs w:val="16"/>
                <w:shd w:val="clear" w:color="auto" w:fill="FFFFFF"/>
                <w:lang w:val="uk-UA" w:eastAsia="ru-RU"/>
              </w:rPr>
              <w:t xml:space="preserve"> ЭТЦ-202</w:t>
            </w:r>
          </w:p>
          <w:p w:rsidR="00F039DE" w:rsidRPr="004B40B4" w:rsidRDefault="00F039DE" w:rsidP="00F039DE">
            <w:pPr>
              <w:spacing w:after="0" w:line="240" w:lineRule="auto"/>
              <w:ind w:firstLine="709"/>
              <w:jc w:val="center"/>
              <w:rPr>
                <w:rFonts w:ascii="Times New Roman" w:eastAsia="Times New Roman" w:hAnsi="Times New Roman" w:cs="Times New Roman"/>
                <w:color w:val="000000"/>
                <w:sz w:val="28"/>
                <w:szCs w:val="28"/>
                <w:shd w:val="clear" w:color="auto" w:fill="FFFFFF"/>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54AF07CA" wp14:editId="59CAC1F9">
                  <wp:extent cx="4831820" cy="3562083"/>
                  <wp:effectExtent l="19050" t="0" r="6880" b="0"/>
                  <wp:docPr id="692" name="Рисунок 187" descr="mnogokovhovij_ekskavator-dr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nogokovhovij_ekskavator-dreno"/>
                          <pic:cNvPicPr>
                            <a:picLocks noChangeAspect="1" noChangeArrowheads="1"/>
                          </pic:cNvPicPr>
                        </pic:nvPicPr>
                        <pic:blipFill>
                          <a:blip r:embed="rId40" cstate="print"/>
                          <a:srcRect/>
                          <a:stretch>
                            <a:fillRect/>
                          </a:stretch>
                        </pic:blipFill>
                        <pic:spPr bwMode="auto">
                          <a:xfrm>
                            <a:off x="0" y="0"/>
                            <a:ext cx="4834227" cy="3563857"/>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shd w:val="clear" w:color="auto" w:fill="FFFFFF"/>
                <w:lang w:val="uk-UA" w:eastAsia="ru-RU"/>
              </w:rPr>
            </w:pPr>
            <w:r w:rsidRPr="004B40B4">
              <w:rPr>
                <w:rFonts w:ascii="Tahoma" w:eastAsia="Times New Roman" w:hAnsi="Tahoma" w:cs="Tahoma"/>
                <w:b/>
                <w:bCs/>
                <w:color w:val="2B587A"/>
                <w:sz w:val="16"/>
                <w:szCs w:val="16"/>
                <w:shd w:val="clear" w:color="auto" w:fill="FFFFFF"/>
                <w:lang w:val="uk-UA" w:eastAsia="ru-RU"/>
              </w:rPr>
              <w:t>Рис. 1.14.</w:t>
            </w:r>
            <w:r w:rsidR="00716F39">
              <w:rPr>
                <w:rFonts w:ascii="Tahoma" w:eastAsia="Times New Roman" w:hAnsi="Tahoma" w:cs="Tahoma"/>
                <w:b/>
                <w:bCs/>
                <w:color w:val="2B587A"/>
                <w:sz w:val="16"/>
                <w:szCs w:val="16"/>
                <w:shd w:val="clear" w:color="auto" w:fill="FFFFFF"/>
                <w:lang w:val="uk-UA" w:eastAsia="ru-RU"/>
              </w:rPr>
              <w:t>20</w:t>
            </w:r>
            <w:r w:rsidRPr="004B40B4">
              <w:rPr>
                <w:rFonts w:ascii="Tahoma" w:eastAsia="Times New Roman" w:hAnsi="Tahoma" w:cs="Tahoma"/>
                <w:b/>
                <w:bCs/>
                <w:color w:val="2B587A"/>
                <w:sz w:val="16"/>
                <w:szCs w:val="16"/>
                <w:shd w:val="clear" w:color="auto" w:fill="FFFFFF"/>
                <w:lang w:val="uk-UA" w:eastAsia="ru-RU"/>
              </w:rPr>
              <w:t xml:space="preserve"> ЭТЦ-202Б</w:t>
            </w:r>
          </w:p>
          <w:p w:rsidR="00F039DE" w:rsidRPr="004B40B4" w:rsidRDefault="00F039DE" w:rsidP="00F039DE">
            <w:pPr>
              <w:spacing w:after="0" w:line="240" w:lineRule="auto"/>
              <w:ind w:firstLine="709"/>
              <w:jc w:val="center"/>
              <w:rPr>
                <w:rFonts w:ascii="Times New Roman" w:eastAsia="Times New Roman" w:hAnsi="Times New Roman" w:cs="Times New Roman"/>
                <w:color w:val="000000"/>
                <w:sz w:val="28"/>
                <w:szCs w:val="28"/>
                <w:shd w:val="clear" w:color="auto" w:fill="FFFFFF"/>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b/>
                <w:color w:val="000000"/>
                <w:sz w:val="16"/>
                <w:szCs w:val="16"/>
                <w:lang w:val="uk-UA" w:eastAsia="ru-RU"/>
              </w:rPr>
            </w:pPr>
            <w:r w:rsidRPr="004B40B4">
              <w:rPr>
                <w:rFonts w:ascii="Tahoma" w:eastAsia="Times New Roman" w:hAnsi="Tahoma" w:cs="Tahoma"/>
                <w:color w:val="000000"/>
                <w:sz w:val="16"/>
                <w:szCs w:val="16"/>
                <w:shd w:val="clear" w:color="auto" w:fill="FFFFFF"/>
                <w:lang w:val="uk-UA" w:eastAsia="ru-RU"/>
              </w:rPr>
              <w:t xml:space="preserve">Спочатку укладені трубки присипають пухким гумусовим шаром ґрунту товщиною 20...30 см, зрізаним біля бровки траншеї. Це підсилює водоприймальну здатність дрен і захищає їх від пошкоджень при остаточному засипанні. Остаточне засипання вийнятим ґрунтом виконують бульдозерами. Траншейний дренаж влаштовують з гончарних та пластмасових труб, а також з місцевих матеріалів. Для великих закритих колекторів (діаметром </w:t>
            </w:r>
            <w:smartTag w:uri="urn:schemas-microsoft-com:office:smarttags" w:element="metricconverter">
              <w:smartTagPr>
                <w:attr w:name="ProductID" w:val="20 см"/>
              </w:smartTagPr>
              <w:r w:rsidRPr="004B40B4">
                <w:rPr>
                  <w:rFonts w:ascii="Tahoma" w:eastAsia="Times New Roman" w:hAnsi="Tahoma" w:cs="Tahoma"/>
                  <w:color w:val="000000"/>
                  <w:sz w:val="16"/>
                  <w:szCs w:val="16"/>
                  <w:shd w:val="clear" w:color="auto" w:fill="FFFFFF"/>
                  <w:lang w:val="uk-UA" w:eastAsia="ru-RU"/>
                </w:rPr>
                <w:t>20 см</w:t>
              </w:r>
            </w:smartTag>
            <w:r w:rsidRPr="004B40B4">
              <w:rPr>
                <w:rFonts w:ascii="Tahoma" w:eastAsia="Times New Roman" w:hAnsi="Tahoma" w:cs="Tahoma"/>
                <w:color w:val="000000"/>
                <w:sz w:val="16"/>
                <w:szCs w:val="16"/>
                <w:shd w:val="clear" w:color="auto" w:fill="FFFFFF"/>
                <w:lang w:val="uk-UA" w:eastAsia="ru-RU"/>
              </w:rPr>
              <w:t xml:space="preserve"> і більше) застосовують азбестоцементні та залізобетонні труби</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 xml:space="preserve">Гончарний дренаж застосовують при осушенні мінеральних ґрунтів, мілко перелогових торфовищ (потужністю до </w:t>
            </w:r>
            <w:smartTag w:uri="urn:schemas-microsoft-com:office:smarttags" w:element="metricconverter">
              <w:smartTagPr>
                <w:attr w:name="ProductID" w:val="1,2 м"/>
              </w:smartTagPr>
              <w:r w:rsidRPr="004B40B4">
                <w:rPr>
                  <w:rFonts w:ascii="Tahoma" w:eastAsia="Times New Roman" w:hAnsi="Tahoma" w:cs="Tahoma"/>
                  <w:color w:val="000000"/>
                  <w:sz w:val="16"/>
                  <w:szCs w:val="16"/>
                  <w:shd w:val="clear" w:color="auto" w:fill="FFFFFF"/>
                  <w:lang w:val="uk-UA" w:eastAsia="ru-RU"/>
                </w:rPr>
                <w:t>1,2 м</w:t>
              </w:r>
            </w:smartTag>
            <w:r w:rsidRPr="004B40B4">
              <w:rPr>
                <w:rFonts w:ascii="Tahoma" w:eastAsia="Times New Roman" w:hAnsi="Tahoma" w:cs="Tahoma"/>
                <w:color w:val="000000"/>
                <w:sz w:val="16"/>
                <w:szCs w:val="16"/>
                <w:shd w:val="clear" w:color="auto" w:fill="FFFFFF"/>
                <w:lang w:val="uk-UA" w:eastAsia="ru-RU"/>
              </w:rPr>
              <w:t xml:space="preserve">), коли дрени розміщуються у </w:t>
            </w:r>
            <w:proofErr w:type="spellStart"/>
            <w:r w:rsidRPr="004B40B4">
              <w:rPr>
                <w:rFonts w:ascii="Tahoma" w:eastAsia="Times New Roman" w:hAnsi="Tahoma" w:cs="Tahoma"/>
                <w:color w:val="000000"/>
                <w:sz w:val="16"/>
                <w:szCs w:val="16"/>
                <w:shd w:val="clear" w:color="auto" w:fill="FFFFFF"/>
                <w:lang w:val="uk-UA" w:eastAsia="ru-RU"/>
              </w:rPr>
              <w:t>підстилаючих</w:t>
            </w:r>
            <w:proofErr w:type="spellEnd"/>
            <w:r w:rsidRPr="004B40B4">
              <w:rPr>
                <w:rFonts w:ascii="Tahoma" w:eastAsia="Times New Roman" w:hAnsi="Tahoma" w:cs="Tahoma"/>
                <w:color w:val="000000"/>
                <w:sz w:val="16"/>
                <w:szCs w:val="16"/>
                <w:shd w:val="clear" w:color="auto" w:fill="FFFFFF"/>
                <w:lang w:val="uk-UA" w:eastAsia="ru-RU"/>
              </w:rPr>
              <w:t xml:space="preserve"> мінеральних ґрунтах, а також на потужних торфовищах після попереднього осушення їх відкритими каналами. В останньому випадку на потужних торфовищах гончарні трубки укладають на стелажі. Для підсилення водоприймальної здатності розроблені конструкції гончарних трубок з зовнішніми жолобками або рифленнями. Гончарні трубки повинні бути міцними і мати правильну форму, перекіс площини торця трубки відносно горизонтальної осі не повинен перевищувати 0,3..0,8 см.</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 xml:space="preserve">Пластмасовий дренаж застосовують у мінеральних і торф'яних ґрунтах при вмісті в них розчиненого заліза не більше 5 мг/л. Пластмасові труби виготовляють з полівінілхлориду (ПВХ) або поліетилену високої міцності (ПВП) діаметром від 50 до </w:t>
            </w:r>
            <w:smartTag w:uri="urn:schemas-microsoft-com:office:smarttags" w:element="metricconverter">
              <w:smartTagPr>
                <w:attr w:name="ProductID" w:val="125 мм"/>
              </w:smartTagPr>
              <w:r w:rsidRPr="004B40B4">
                <w:rPr>
                  <w:rFonts w:ascii="Tahoma" w:eastAsia="Times New Roman" w:hAnsi="Tahoma" w:cs="Tahoma"/>
                  <w:color w:val="000000"/>
                  <w:sz w:val="16"/>
                  <w:szCs w:val="16"/>
                  <w:shd w:val="clear" w:color="auto" w:fill="FFFFFF"/>
                  <w:lang w:val="uk-UA" w:eastAsia="ru-RU"/>
                </w:rPr>
                <w:t>125 мм</w:t>
              </w:r>
            </w:smartTag>
            <w:r w:rsidRPr="004B40B4">
              <w:rPr>
                <w:rFonts w:ascii="Tahoma" w:eastAsia="Times New Roman" w:hAnsi="Tahoma" w:cs="Tahoma"/>
                <w:color w:val="000000"/>
                <w:sz w:val="16"/>
                <w:szCs w:val="16"/>
                <w:shd w:val="clear" w:color="auto" w:fill="FFFFFF"/>
                <w:lang w:val="uk-UA" w:eastAsia="ru-RU"/>
              </w:rPr>
              <w:t xml:space="preserve">. Товщина стінок </w:t>
            </w:r>
            <w:r w:rsidRPr="004B40B4">
              <w:rPr>
                <w:rFonts w:ascii="Tahoma" w:eastAsia="Times New Roman" w:hAnsi="Tahoma" w:cs="Tahoma"/>
                <w:color w:val="000000"/>
                <w:sz w:val="16"/>
                <w:szCs w:val="16"/>
                <w:lang w:val="uk-UA" w:eastAsia="ru-RU"/>
              </w:rPr>
              <w:t>–</w:t>
            </w:r>
            <w:r w:rsidRPr="004B40B4">
              <w:rPr>
                <w:rFonts w:ascii="Tahoma" w:eastAsia="Times New Roman" w:hAnsi="Tahoma" w:cs="Tahoma"/>
                <w:color w:val="000000"/>
                <w:sz w:val="16"/>
                <w:szCs w:val="16"/>
                <w:shd w:val="clear" w:color="auto" w:fill="FFFFFF"/>
                <w:lang w:val="uk-UA" w:eastAsia="ru-RU"/>
              </w:rPr>
              <w:t xml:space="preserve"> від 1 до </w:t>
            </w:r>
            <w:smartTag w:uri="urn:schemas-microsoft-com:office:smarttags" w:element="metricconverter">
              <w:smartTagPr>
                <w:attr w:name="ProductID" w:val="3 мм"/>
              </w:smartTagPr>
              <w:r w:rsidRPr="004B40B4">
                <w:rPr>
                  <w:rFonts w:ascii="Tahoma" w:eastAsia="Times New Roman" w:hAnsi="Tahoma" w:cs="Tahoma"/>
                  <w:color w:val="000000"/>
                  <w:sz w:val="16"/>
                  <w:szCs w:val="16"/>
                  <w:shd w:val="clear" w:color="auto" w:fill="FFFFFF"/>
                  <w:lang w:val="uk-UA" w:eastAsia="ru-RU"/>
                </w:rPr>
                <w:t>3 мм</w:t>
              </w:r>
            </w:smartTag>
            <w:r w:rsidRPr="004B40B4">
              <w:rPr>
                <w:rFonts w:ascii="Tahoma" w:eastAsia="Times New Roman" w:hAnsi="Tahoma" w:cs="Tahoma"/>
                <w:color w:val="000000"/>
                <w:sz w:val="16"/>
                <w:szCs w:val="16"/>
                <w:shd w:val="clear" w:color="auto" w:fill="FFFFFF"/>
                <w:lang w:val="uk-UA" w:eastAsia="ru-RU"/>
              </w:rPr>
              <w:t xml:space="preserve">, маса </w:t>
            </w:r>
            <w:smartTag w:uri="urn:schemas-microsoft-com:office:smarttags" w:element="metricconverter">
              <w:smartTagPr>
                <w:attr w:name="ProductID" w:val="1 м"/>
              </w:smartTagPr>
              <w:r w:rsidRPr="004B40B4">
                <w:rPr>
                  <w:rFonts w:ascii="Tahoma" w:eastAsia="Times New Roman" w:hAnsi="Tahoma" w:cs="Tahoma"/>
                  <w:color w:val="000000"/>
                  <w:sz w:val="16"/>
                  <w:szCs w:val="16"/>
                  <w:shd w:val="clear" w:color="auto" w:fill="FFFFFF"/>
                  <w:lang w:val="uk-UA" w:eastAsia="ru-RU"/>
                </w:rPr>
                <w:t>1 м</w:t>
              </w:r>
            </w:smartTag>
            <w:r w:rsidRPr="004B40B4">
              <w:rPr>
                <w:rFonts w:ascii="Tahoma" w:eastAsia="Times New Roman" w:hAnsi="Tahoma" w:cs="Tahoma"/>
                <w:color w:val="000000"/>
                <w:sz w:val="16"/>
                <w:szCs w:val="16"/>
                <w:shd w:val="clear" w:color="auto" w:fill="FFFFFF"/>
                <w:lang w:val="uk-UA" w:eastAsia="ru-RU"/>
              </w:rPr>
              <w:t xml:space="preserve"> труб </w:t>
            </w:r>
            <w:r w:rsidRPr="004B40B4">
              <w:rPr>
                <w:rFonts w:ascii="Tahoma" w:eastAsia="Times New Roman" w:hAnsi="Tahoma" w:cs="Tahoma"/>
                <w:color w:val="000000"/>
                <w:sz w:val="16"/>
                <w:szCs w:val="16"/>
                <w:lang w:val="uk-UA" w:eastAsia="ru-RU"/>
              </w:rPr>
              <w:t>–</w:t>
            </w:r>
            <w:r w:rsidRPr="004B40B4">
              <w:rPr>
                <w:rFonts w:ascii="Tahoma" w:eastAsia="Times New Roman" w:hAnsi="Tahoma" w:cs="Tahoma"/>
                <w:color w:val="000000"/>
                <w:sz w:val="16"/>
                <w:szCs w:val="16"/>
                <w:shd w:val="clear" w:color="auto" w:fill="FFFFFF"/>
                <w:lang w:val="uk-UA" w:eastAsia="ru-RU"/>
              </w:rPr>
              <w:t xml:space="preserve"> від 0,3 до </w:t>
            </w:r>
            <w:smartTag w:uri="urn:schemas-microsoft-com:office:smarttags" w:element="metricconverter">
              <w:smartTagPr>
                <w:attr w:name="ProductID" w:val="1,0 кг"/>
              </w:smartTagPr>
              <w:r w:rsidRPr="004B40B4">
                <w:rPr>
                  <w:rFonts w:ascii="Tahoma" w:eastAsia="Times New Roman" w:hAnsi="Tahoma" w:cs="Tahoma"/>
                  <w:color w:val="000000"/>
                  <w:sz w:val="16"/>
                  <w:szCs w:val="16"/>
                  <w:shd w:val="clear" w:color="auto" w:fill="FFFFFF"/>
                  <w:lang w:val="uk-UA" w:eastAsia="ru-RU"/>
                </w:rPr>
                <w:t>1,0 кг</w:t>
              </w:r>
            </w:smartTag>
            <w:r w:rsidRPr="004B40B4">
              <w:rPr>
                <w:rFonts w:ascii="Tahoma" w:eastAsia="Times New Roman" w:hAnsi="Tahoma" w:cs="Tahoma"/>
                <w:color w:val="000000"/>
                <w:sz w:val="16"/>
                <w:szCs w:val="16"/>
                <w:shd w:val="clear" w:color="auto" w:fill="FFFFFF"/>
                <w:lang w:val="uk-UA" w:eastAsia="ru-RU"/>
              </w:rPr>
              <w:t xml:space="preserve">. Труби випускають цільними </w:t>
            </w:r>
            <w:proofErr w:type="spellStart"/>
            <w:r w:rsidRPr="004B40B4">
              <w:rPr>
                <w:rFonts w:ascii="Tahoma" w:eastAsia="Times New Roman" w:hAnsi="Tahoma" w:cs="Tahoma"/>
                <w:color w:val="000000"/>
                <w:sz w:val="16"/>
                <w:szCs w:val="16"/>
                <w:shd w:val="clear" w:color="auto" w:fill="FFFFFF"/>
                <w:lang w:val="uk-UA" w:eastAsia="ru-RU"/>
              </w:rPr>
              <w:t>гладкостінними</w:t>
            </w:r>
            <w:proofErr w:type="spellEnd"/>
            <w:r w:rsidRPr="004B40B4">
              <w:rPr>
                <w:rFonts w:ascii="Tahoma" w:eastAsia="Times New Roman" w:hAnsi="Tahoma" w:cs="Tahoma"/>
                <w:color w:val="000000"/>
                <w:sz w:val="16"/>
                <w:szCs w:val="16"/>
                <w:shd w:val="clear" w:color="auto" w:fill="FFFFFF"/>
                <w:lang w:val="uk-UA" w:eastAsia="ru-RU"/>
              </w:rPr>
              <w:t xml:space="preserve"> або гофрова</w:t>
            </w:r>
            <w:r w:rsidRPr="004B40B4">
              <w:rPr>
                <w:rFonts w:ascii="Tahoma" w:eastAsia="Times New Roman" w:hAnsi="Tahoma" w:cs="Tahoma"/>
                <w:color w:val="000000"/>
                <w:sz w:val="16"/>
                <w:szCs w:val="16"/>
                <w:shd w:val="clear" w:color="auto" w:fill="FFFFFF"/>
                <w:lang w:val="uk-UA" w:eastAsia="ru-RU"/>
              </w:rPr>
              <w:softHyphen/>
              <w:t xml:space="preserve">ними з поздовжніми чи круглими </w:t>
            </w:r>
            <w:proofErr w:type="spellStart"/>
            <w:r w:rsidRPr="004B40B4">
              <w:rPr>
                <w:rFonts w:ascii="Tahoma" w:eastAsia="Times New Roman" w:hAnsi="Tahoma" w:cs="Tahoma"/>
                <w:color w:val="000000"/>
                <w:sz w:val="16"/>
                <w:szCs w:val="16"/>
                <w:shd w:val="clear" w:color="auto" w:fill="FFFFFF"/>
                <w:lang w:val="uk-UA" w:eastAsia="ru-RU"/>
              </w:rPr>
              <w:t>перфораціями</w:t>
            </w:r>
            <w:proofErr w:type="spellEnd"/>
            <w:r w:rsidRPr="004B40B4">
              <w:rPr>
                <w:rFonts w:ascii="Tahoma" w:eastAsia="Times New Roman" w:hAnsi="Tahoma" w:cs="Tahoma"/>
                <w:color w:val="000000"/>
                <w:sz w:val="16"/>
                <w:szCs w:val="16"/>
                <w:shd w:val="clear" w:color="auto" w:fill="FFFFFF"/>
                <w:lang w:val="uk-UA" w:eastAsia="ru-RU"/>
              </w:rPr>
              <w:t xml:space="preserve"> (отворами) для прийому води, а також витими, що мають значно більші водоприймальні отвори. Пластмасові дрени також захищають фільтрами від замулення. Укладають їх в траншеї пристосованими для цього дреноукладачами ЭТЦ-202Б (</w:t>
            </w:r>
            <w:r w:rsidRPr="004B40B4">
              <w:rPr>
                <w:rFonts w:ascii="Tahoma" w:eastAsia="Times New Roman" w:hAnsi="Tahoma" w:cs="Tahoma"/>
                <w:color w:val="008000"/>
                <w:sz w:val="16"/>
                <w:szCs w:val="16"/>
                <w:u w:val="single"/>
                <w:shd w:val="clear" w:color="auto" w:fill="FFFFFF"/>
                <w:lang w:val="uk-UA" w:eastAsia="ru-RU"/>
              </w:rPr>
              <w:t xml:space="preserve">відео: </w:t>
            </w:r>
            <w:hyperlink r:id="rId41" w:history="1">
              <w:r w:rsidRPr="004B40B4">
                <w:rPr>
                  <w:rFonts w:ascii="Tahoma" w:eastAsia="Times New Roman" w:hAnsi="Tahoma" w:cs="Tahoma"/>
                  <w:color w:val="0000FF"/>
                  <w:sz w:val="16"/>
                  <w:szCs w:val="16"/>
                  <w:u w:val="single"/>
                  <w:lang w:val="uk-UA" w:eastAsia="ru-RU"/>
                </w:rPr>
                <w:t xml:space="preserve">епізод 43 </w:t>
              </w:r>
              <w:proofErr w:type="spellStart"/>
              <w:r w:rsidRPr="004B40B4">
                <w:rPr>
                  <w:rFonts w:ascii="Tahoma" w:eastAsia="Times New Roman" w:hAnsi="Tahoma" w:cs="Tahoma"/>
                  <w:color w:val="0000FF"/>
                  <w:sz w:val="16"/>
                  <w:szCs w:val="16"/>
                  <w:u w:val="single"/>
                  <w:lang w:val="uk-UA" w:eastAsia="ru-RU"/>
                </w:rPr>
                <w:t>екскаватор-дреноукладчик</w:t>
              </w:r>
              <w:proofErr w:type="spellEnd"/>
              <w:r w:rsidRPr="004B40B4">
                <w:rPr>
                  <w:rFonts w:ascii="Tahoma" w:eastAsia="Times New Roman" w:hAnsi="Tahoma" w:cs="Tahoma"/>
                  <w:color w:val="0000FF"/>
                  <w:sz w:val="16"/>
                  <w:szCs w:val="16"/>
                  <w:u w:val="single"/>
                  <w:lang w:val="uk-UA" w:eastAsia="ru-RU"/>
                </w:rPr>
                <w:t xml:space="preserve"> ЭТЦ-202Б</w:t>
              </w:r>
            </w:hyperlink>
            <w:r w:rsidRPr="004B40B4">
              <w:rPr>
                <w:rFonts w:ascii="Tahoma" w:eastAsia="Times New Roman" w:hAnsi="Tahoma" w:cs="Tahoma"/>
                <w:color w:val="000000"/>
                <w:sz w:val="16"/>
                <w:szCs w:val="16"/>
                <w:shd w:val="clear" w:color="auto" w:fill="FFFFFF"/>
                <w:lang w:val="uk-UA" w:eastAsia="ru-RU"/>
              </w:rPr>
              <w:t xml:space="preserve">). </w:t>
            </w:r>
          </w:p>
          <w:p w:rsidR="00F039DE" w:rsidRPr="004B40B4" w:rsidRDefault="00F039DE" w:rsidP="00F039DE">
            <w:pPr>
              <w:spacing w:after="0" w:line="360" w:lineRule="auto"/>
              <w:ind w:left="284" w:right="284" w:firstLine="567"/>
              <w:jc w:val="both"/>
              <w:rPr>
                <w:rFonts w:ascii="Tahoma" w:eastAsia="Times New Roman" w:hAnsi="Tahoma" w:cs="Tahoma"/>
                <w:b/>
                <w:color w:val="000000"/>
                <w:sz w:val="16"/>
                <w:szCs w:val="16"/>
                <w:lang w:val="uk-UA" w:eastAsia="ru-RU"/>
              </w:rPr>
            </w:pPr>
            <w:r w:rsidRPr="004B40B4">
              <w:rPr>
                <w:rFonts w:ascii="Tahoma" w:eastAsia="Times New Roman" w:hAnsi="Tahoma" w:cs="Tahoma"/>
                <w:i/>
                <w:color w:val="000000"/>
                <w:sz w:val="16"/>
                <w:szCs w:val="16"/>
                <w:shd w:val="clear" w:color="auto" w:fill="FFFFFF"/>
                <w:lang w:val="uk-UA" w:eastAsia="ru-RU"/>
              </w:rPr>
              <w:t>Безтраншейний спосіб</w:t>
            </w:r>
            <w:r w:rsidRPr="004B40B4">
              <w:rPr>
                <w:rFonts w:ascii="Tahoma" w:eastAsia="Times New Roman" w:hAnsi="Tahoma" w:cs="Tahoma"/>
                <w:color w:val="000000"/>
                <w:sz w:val="16"/>
                <w:szCs w:val="16"/>
                <w:shd w:val="clear" w:color="auto" w:fill="FFFFFF"/>
                <w:lang w:val="uk-UA" w:eastAsia="ru-RU"/>
              </w:rPr>
              <w:t xml:space="preserve"> укладання пластмасових труб здійснюється за допомогою дреноукладача МД-4. Цей дреноукладач продавлює у ґрунті щілину шириною </w:t>
            </w:r>
            <w:smartTag w:uri="urn:schemas-microsoft-com:office:smarttags" w:element="metricconverter">
              <w:smartTagPr>
                <w:attr w:name="ProductID" w:val="20 см"/>
              </w:smartTagPr>
              <w:r w:rsidRPr="004B40B4">
                <w:rPr>
                  <w:rFonts w:ascii="Tahoma" w:eastAsia="Times New Roman" w:hAnsi="Tahoma" w:cs="Tahoma"/>
                  <w:color w:val="000000"/>
                  <w:sz w:val="16"/>
                  <w:szCs w:val="16"/>
                  <w:shd w:val="clear" w:color="auto" w:fill="FFFFFF"/>
                  <w:lang w:val="uk-UA" w:eastAsia="ru-RU"/>
                </w:rPr>
                <w:t>20 см</w:t>
              </w:r>
            </w:smartTag>
            <w:r w:rsidRPr="004B40B4">
              <w:rPr>
                <w:rFonts w:ascii="Tahoma" w:eastAsia="Times New Roman" w:hAnsi="Tahoma" w:cs="Tahoma"/>
                <w:color w:val="000000"/>
                <w:sz w:val="16"/>
                <w:szCs w:val="16"/>
                <w:shd w:val="clear" w:color="auto" w:fill="FFFFFF"/>
                <w:lang w:val="uk-UA" w:eastAsia="ru-RU"/>
              </w:rPr>
              <w:t xml:space="preserve"> і забезпечує укладання пластмасових труб діаметром від 50 до </w:t>
            </w:r>
            <w:smartTag w:uri="urn:schemas-microsoft-com:office:smarttags" w:element="metricconverter">
              <w:smartTagPr>
                <w:attr w:name="ProductID" w:val="90 мм"/>
              </w:smartTagPr>
              <w:r w:rsidRPr="004B40B4">
                <w:rPr>
                  <w:rFonts w:ascii="Tahoma" w:eastAsia="Times New Roman" w:hAnsi="Tahoma" w:cs="Tahoma"/>
                  <w:color w:val="000000"/>
                  <w:sz w:val="16"/>
                  <w:szCs w:val="16"/>
                  <w:shd w:val="clear" w:color="auto" w:fill="FFFFFF"/>
                  <w:lang w:val="uk-UA" w:eastAsia="ru-RU"/>
                </w:rPr>
                <w:t>90 мм</w:t>
              </w:r>
            </w:smartTag>
            <w:r w:rsidRPr="004B40B4">
              <w:rPr>
                <w:rFonts w:ascii="Tahoma" w:eastAsia="Times New Roman" w:hAnsi="Tahoma" w:cs="Tahoma"/>
                <w:color w:val="000000"/>
                <w:sz w:val="16"/>
                <w:szCs w:val="16"/>
                <w:shd w:val="clear" w:color="auto" w:fill="FFFFFF"/>
                <w:lang w:val="uk-UA" w:eastAsia="ru-RU"/>
              </w:rPr>
              <w:t xml:space="preserve"> на глибину до </w:t>
            </w:r>
            <w:smartTag w:uri="urn:schemas-microsoft-com:office:smarttags" w:element="metricconverter">
              <w:smartTagPr>
                <w:attr w:name="ProductID" w:val="180 см"/>
              </w:smartTagPr>
              <w:r w:rsidRPr="004B40B4">
                <w:rPr>
                  <w:rFonts w:ascii="Tahoma" w:eastAsia="Times New Roman" w:hAnsi="Tahoma" w:cs="Tahoma"/>
                  <w:color w:val="000000"/>
                  <w:sz w:val="16"/>
                  <w:szCs w:val="16"/>
                  <w:shd w:val="clear" w:color="auto" w:fill="FFFFFF"/>
                  <w:lang w:val="uk-UA" w:eastAsia="ru-RU"/>
                </w:rPr>
                <w:t>180 см</w:t>
              </w:r>
            </w:smartTag>
            <w:r w:rsidRPr="004B40B4">
              <w:rPr>
                <w:rFonts w:ascii="Tahoma" w:eastAsia="Times New Roman" w:hAnsi="Tahoma" w:cs="Tahoma"/>
                <w:color w:val="000000"/>
                <w:sz w:val="16"/>
                <w:szCs w:val="16"/>
                <w:shd w:val="clear" w:color="auto" w:fill="FFFFFF"/>
                <w:lang w:val="uk-UA" w:eastAsia="ru-RU"/>
              </w:rPr>
              <w:t xml:space="preserve">. Для укладання дренажу у важкі ґрунти на глибину понад </w:t>
            </w:r>
            <w:smartTag w:uri="urn:schemas-microsoft-com:office:smarttags" w:element="metricconverter">
              <w:smartTagPr>
                <w:attr w:name="ProductID" w:val="150 см"/>
              </w:smartTagPr>
              <w:r w:rsidRPr="004B40B4">
                <w:rPr>
                  <w:rFonts w:ascii="Tahoma" w:eastAsia="Times New Roman" w:hAnsi="Tahoma" w:cs="Tahoma"/>
                  <w:color w:val="000000"/>
                  <w:sz w:val="16"/>
                  <w:szCs w:val="16"/>
                  <w:shd w:val="clear" w:color="auto" w:fill="FFFFFF"/>
                  <w:lang w:val="uk-UA" w:eastAsia="ru-RU"/>
                </w:rPr>
                <w:t>150 см</w:t>
              </w:r>
            </w:smartTag>
            <w:r w:rsidRPr="004B40B4">
              <w:rPr>
                <w:rFonts w:ascii="Tahoma" w:eastAsia="Times New Roman" w:hAnsi="Tahoma" w:cs="Tahoma"/>
                <w:color w:val="000000"/>
                <w:sz w:val="16"/>
                <w:szCs w:val="16"/>
                <w:shd w:val="clear" w:color="auto" w:fill="FFFFFF"/>
                <w:lang w:val="uk-UA" w:eastAsia="ru-RU"/>
              </w:rPr>
              <w:t xml:space="preserve"> застосовують додатково тягач МД-5 (рис. 1.14.</w:t>
            </w:r>
            <w:r w:rsidR="00716F39">
              <w:rPr>
                <w:rFonts w:ascii="Tahoma" w:eastAsia="Times New Roman" w:hAnsi="Tahoma" w:cs="Tahoma"/>
                <w:color w:val="000000"/>
                <w:sz w:val="16"/>
                <w:szCs w:val="16"/>
                <w:shd w:val="clear" w:color="auto" w:fill="FFFFFF"/>
                <w:lang w:val="uk-UA" w:eastAsia="ru-RU"/>
              </w:rPr>
              <w:t>21</w:t>
            </w:r>
            <w:r w:rsidRPr="004B40B4">
              <w:rPr>
                <w:rFonts w:ascii="Tahoma" w:eastAsia="Times New Roman" w:hAnsi="Tahoma" w:cs="Tahoma"/>
                <w:color w:val="000000"/>
                <w:sz w:val="16"/>
                <w:szCs w:val="16"/>
                <w:shd w:val="clear" w:color="auto" w:fill="FFFFFF"/>
                <w:lang w:val="uk-UA" w:eastAsia="ru-RU"/>
              </w:rPr>
              <w:t>).</w:t>
            </w:r>
          </w:p>
          <w:p w:rsidR="00F039DE" w:rsidRPr="004B40B4" w:rsidRDefault="00F039DE" w:rsidP="00F039DE">
            <w:pPr>
              <w:spacing w:after="0" w:line="240" w:lineRule="auto"/>
              <w:ind w:firstLine="709"/>
              <w:jc w:val="both"/>
              <w:rPr>
                <w:rFonts w:ascii="Times New Roman" w:eastAsia="Times New Roman" w:hAnsi="Times New Roman" w:cs="Times New Roman"/>
                <w:b/>
                <w:color w:val="0000FF"/>
                <w:sz w:val="28"/>
                <w:szCs w:val="28"/>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color w:val="000000"/>
                <w:sz w:val="28"/>
                <w:szCs w:val="28"/>
                <w:shd w:val="clear" w:color="auto" w:fill="FFFFFF"/>
                <w:lang w:val="uk-UA" w:eastAsia="ru-RU"/>
              </w:rPr>
            </w:pPr>
            <w:r w:rsidRPr="004B40B4">
              <w:rPr>
                <w:rFonts w:ascii="Times New Roman" w:eastAsia="Times New Roman" w:hAnsi="Times New Roman" w:cs="Times New Roman"/>
                <w:noProof/>
                <w:sz w:val="28"/>
                <w:szCs w:val="28"/>
                <w:lang w:eastAsia="ru-RU"/>
              </w:rPr>
              <w:drawing>
                <wp:inline distT="0" distB="0" distL="0" distR="0" wp14:anchorId="52805562" wp14:editId="205867F8">
                  <wp:extent cx="4484218" cy="2547036"/>
                  <wp:effectExtent l="19050" t="0" r="0" b="0"/>
                  <wp:docPr id="693" name="Рисунок 188" descr="02_m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2_md4"/>
                          <pic:cNvPicPr>
                            <a:picLocks noChangeAspect="1" noChangeArrowheads="1"/>
                          </pic:cNvPicPr>
                        </pic:nvPicPr>
                        <pic:blipFill>
                          <a:blip r:embed="rId42" cstate="print"/>
                          <a:srcRect/>
                          <a:stretch>
                            <a:fillRect/>
                          </a:stretch>
                        </pic:blipFill>
                        <pic:spPr bwMode="auto">
                          <a:xfrm>
                            <a:off x="0" y="0"/>
                            <a:ext cx="4481780" cy="2545651"/>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Рис. 1.14.</w:t>
            </w:r>
            <w:r w:rsidR="00716F39">
              <w:rPr>
                <w:rFonts w:ascii="Tahoma" w:eastAsia="Times New Roman" w:hAnsi="Tahoma" w:cs="Tahoma"/>
                <w:b/>
                <w:bCs/>
                <w:color w:val="2B587A"/>
                <w:sz w:val="16"/>
                <w:szCs w:val="16"/>
                <w:lang w:val="uk-UA" w:eastAsia="ru-RU"/>
              </w:rPr>
              <w:t>21</w:t>
            </w:r>
            <w:r w:rsidRPr="004B40B4">
              <w:rPr>
                <w:rFonts w:ascii="Tahoma" w:eastAsia="Times New Roman" w:hAnsi="Tahoma" w:cs="Tahoma"/>
                <w:b/>
                <w:bCs/>
                <w:color w:val="2B587A"/>
                <w:sz w:val="16"/>
                <w:szCs w:val="16"/>
                <w:lang w:val="uk-UA" w:eastAsia="ru-RU"/>
              </w:rPr>
              <w:t xml:space="preserve"> </w:t>
            </w:r>
            <w:proofErr w:type="spellStart"/>
            <w:r w:rsidRPr="004B40B4">
              <w:rPr>
                <w:rFonts w:ascii="Tahoma" w:eastAsia="Times New Roman" w:hAnsi="Tahoma" w:cs="Tahoma"/>
                <w:b/>
                <w:bCs/>
                <w:color w:val="2B587A"/>
                <w:sz w:val="16"/>
                <w:szCs w:val="16"/>
                <w:lang w:val="uk-UA" w:eastAsia="ru-RU"/>
              </w:rPr>
              <w:t>Дреноукладчик</w:t>
            </w:r>
            <w:proofErr w:type="spellEnd"/>
            <w:r w:rsidRPr="004B40B4">
              <w:rPr>
                <w:rFonts w:ascii="Tahoma" w:eastAsia="Times New Roman" w:hAnsi="Tahoma" w:cs="Tahoma"/>
                <w:b/>
                <w:bCs/>
                <w:color w:val="2B587A"/>
                <w:sz w:val="16"/>
                <w:szCs w:val="16"/>
                <w:lang w:val="uk-UA" w:eastAsia="ru-RU"/>
              </w:rPr>
              <w:t xml:space="preserve"> МД-4 с тягачем МД-5</w:t>
            </w:r>
          </w:p>
          <w:p w:rsidR="00F039DE" w:rsidRPr="004B40B4" w:rsidRDefault="00F039DE" w:rsidP="00F039DE">
            <w:pPr>
              <w:spacing w:after="0" w:line="240" w:lineRule="auto"/>
              <w:ind w:firstLine="709"/>
              <w:jc w:val="center"/>
              <w:rPr>
                <w:rFonts w:ascii="Times New Roman" w:eastAsia="Times New Roman" w:hAnsi="Times New Roman" w:cs="Times New Roman"/>
                <w:b/>
                <w:color w:val="0000FF"/>
                <w:sz w:val="28"/>
                <w:szCs w:val="28"/>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Безтраншейний спосіб будівництва дренажу дає змогу значно підвищити продуктивність праці, знизити вартість будівництва, зберегти рослинний шар ґрунту. Але при видавлюванні щілини водопроникність ґрунтів поблизу дрени зменшується, і тому безтраншейний спосіб будівництва пластмасового дренажу можна застосувати у торф’яних і мінеральних ґрунтах з коефіцієнтом фільтрації не менше 0,5 м/</w:t>
            </w:r>
            <w:proofErr w:type="spellStart"/>
            <w:r w:rsidRPr="004B40B4">
              <w:rPr>
                <w:rFonts w:ascii="Tahoma" w:eastAsia="Times New Roman" w:hAnsi="Tahoma" w:cs="Tahoma"/>
                <w:color w:val="000000"/>
                <w:sz w:val="16"/>
                <w:szCs w:val="16"/>
                <w:shd w:val="clear" w:color="auto" w:fill="FFFFFF"/>
                <w:lang w:val="uk-UA" w:eastAsia="ru-RU"/>
              </w:rPr>
              <w:t>доб</w:t>
            </w:r>
            <w:proofErr w:type="spellEnd"/>
            <w:r w:rsidRPr="004B40B4">
              <w:rPr>
                <w:rFonts w:ascii="Tahoma" w:eastAsia="Times New Roman" w:hAnsi="Tahoma" w:cs="Tahoma"/>
                <w:color w:val="000000"/>
                <w:sz w:val="16"/>
                <w:szCs w:val="16"/>
                <w:shd w:val="clear" w:color="auto" w:fill="FFFFFF"/>
                <w:lang w:val="uk-UA" w:eastAsia="ru-RU"/>
              </w:rPr>
              <w:t xml:space="preserve">.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8000"/>
                <w:sz w:val="16"/>
                <w:szCs w:val="16"/>
                <w:shd w:val="clear" w:color="auto" w:fill="FFFFFF"/>
                <w:lang w:val="uk-UA" w:eastAsia="ru-RU"/>
              </w:rPr>
              <w:t>До безтраншейних видів</w:t>
            </w:r>
            <w:r w:rsidRPr="004B40B4">
              <w:rPr>
                <w:rFonts w:ascii="Tahoma" w:eastAsia="Times New Roman" w:hAnsi="Tahoma" w:cs="Tahoma"/>
                <w:color w:val="000000"/>
                <w:sz w:val="16"/>
                <w:szCs w:val="16"/>
                <w:shd w:val="clear" w:color="auto" w:fill="FFFFFF"/>
                <w:lang w:val="uk-UA" w:eastAsia="ru-RU"/>
              </w:rPr>
              <w:t xml:space="preserve"> </w:t>
            </w:r>
            <w:r w:rsidRPr="004B40B4">
              <w:rPr>
                <w:rFonts w:ascii="Tahoma" w:eastAsia="Times New Roman" w:hAnsi="Tahoma" w:cs="Tahoma"/>
                <w:color w:val="008000"/>
                <w:sz w:val="16"/>
                <w:szCs w:val="16"/>
                <w:shd w:val="clear" w:color="auto" w:fill="FFFFFF"/>
                <w:lang w:val="uk-UA" w:eastAsia="ru-RU"/>
              </w:rPr>
              <w:t>дренажу</w:t>
            </w:r>
            <w:r w:rsidRPr="004B40B4">
              <w:rPr>
                <w:rFonts w:ascii="Tahoma" w:eastAsia="Times New Roman" w:hAnsi="Tahoma" w:cs="Tahoma"/>
                <w:color w:val="000000"/>
                <w:sz w:val="16"/>
                <w:szCs w:val="16"/>
                <w:shd w:val="clear" w:color="auto" w:fill="FFFFFF"/>
                <w:lang w:val="uk-UA" w:eastAsia="ru-RU"/>
              </w:rPr>
              <w:t xml:space="preserve"> належать також </w:t>
            </w:r>
            <w:r w:rsidRPr="004B40B4">
              <w:rPr>
                <w:rFonts w:ascii="Tahoma" w:eastAsia="Times New Roman" w:hAnsi="Tahoma" w:cs="Tahoma"/>
                <w:i/>
                <w:color w:val="008000"/>
                <w:sz w:val="16"/>
                <w:szCs w:val="16"/>
                <w:shd w:val="clear" w:color="auto" w:fill="FFFFFF"/>
                <w:lang w:val="uk-UA" w:eastAsia="ru-RU"/>
              </w:rPr>
              <w:t>кротовий і щілинний дренажі</w:t>
            </w:r>
            <w:r w:rsidRPr="004B40B4">
              <w:rPr>
                <w:rFonts w:ascii="Tahoma" w:eastAsia="Times New Roman" w:hAnsi="Tahoma" w:cs="Tahoma"/>
                <w:color w:val="000000"/>
                <w:sz w:val="16"/>
                <w:szCs w:val="16"/>
                <w:shd w:val="clear" w:color="auto" w:fill="FFFFFF"/>
                <w:lang w:val="uk-UA" w:eastAsia="ru-RU"/>
              </w:rPr>
              <w:t>. Кротовий дренаж являє собою порожнини у ґрунті, що продавлюються за допомогою кротодренажних машин КН-1200,  Д-657 та інших (рис. 3.14.</w:t>
            </w:r>
            <w:r w:rsidR="00716F39">
              <w:rPr>
                <w:rFonts w:ascii="Tahoma" w:eastAsia="Times New Roman" w:hAnsi="Tahoma" w:cs="Tahoma"/>
                <w:color w:val="000000"/>
                <w:sz w:val="16"/>
                <w:szCs w:val="16"/>
                <w:shd w:val="clear" w:color="auto" w:fill="FFFFFF"/>
                <w:lang w:val="uk-UA" w:eastAsia="ru-RU"/>
              </w:rPr>
              <w:t>22</w:t>
            </w:r>
            <w:r w:rsidRPr="004B40B4">
              <w:rPr>
                <w:rFonts w:ascii="Tahoma" w:eastAsia="Times New Roman" w:hAnsi="Tahoma" w:cs="Tahoma"/>
                <w:color w:val="000000"/>
                <w:sz w:val="16"/>
                <w:szCs w:val="16"/>
                <w:shd w:val="clear" w:color="auto" w:fill="FFFFFF"/>
                <w:lang w:val="uk-UA" w:eastAsia="ru-RU"/>
              </w:rPr>
              <w:t xml:space="preserve">). Ці машини начіплюються на трактори класу тяги 3. </w:t>
            </w:r>
          </w:p>
          <w:p w:rsidR="00F039DE" w:rsidRPr="004B40B4" w:rsidRDefault="00F039DE" w:rsidP="00F039DE">
            <w:pPr>
              <w:spacing w:after="0" w:line="240" w:lineRule="auto"/>
              <w:ind w:firstLine="709"/>
              <w:jc w:val="both"/>
              <w:rPr>
                <w:rFonts w:ascii="Times New Roman" w:eastAsia="Times New Roman" w:hAnsi="Times New Roman" w:cs="Times New Roman"/>
                <w:color w:val="000000"/>
                <w:sz w:val="28"/>
                <w:szCs w:val="28"/>
                <w:shd w:val="clear" w:color="auto" w:fill="FFFFFF"/>
                <w:lang w:val="uk-UA" w:eastAsia="ru-RU"/>
              </w:rPr>
            </w:pPr>
          </w:p>
          <w:p w:rsidR="00F039DE" w:rsidRPr="004B40B4" w:rsidRDefault="00F039DE" w:rsidP="00F039DE">
            <w:pPr>
              <w:spacing w:after="0" w:line="240" w:lineRule="auto"/>
              <w:ind w:firstLine="709"/>
              <w:jc w:val="center"/>
              <w:rPr>
                <w:rFonts w:ascii="Times New Roman" w:eastAsia="Times New Roman" w:hAnsi="Times New Roman" w:cs="Times New Roman"/>
                <w:sz w:val="28"/>
                <w:szCs w:val="28"/>
                <w:lang w:val="uk-UA" w:eastAsia="ru-RU"/>
              </w:rPr>
            </w:pPr>
            <w:r w:rsidRPr="004B40B4">
              <w:rPr>
                <w:rFonts w:ascii="Times New Roman" w:eastAsia="Times New Roman" w:hAnsi="Times New Roman" w:cs="Times New Roman"/>
                <w:noProof/>
                <w:sz w:val="28"/>
                <w:szCs w:val="28"/>
                <w:lang w:eastAsia="ru-RU"/>
              </w:rPr>
              <w:drawing>
                <wp:inline distT="0" distB="0" distL="0" distR="0" wp14:anchorId="7A9966FD" wp14:editId="6A10E634">
                  <wp:extent cx="4029075" cy="3009900"/>
                  <wp:effectExtent l="19050" t="0" r="9525" b="0"/>
                  <wp:docPr id="694" name="Рисунок 189" descr="image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016"/>
                          <pic:cNvPicPr>
                            <a:picLocks noChangeAspect="1" noChangeArrowheads="1"/>
                          </pic:cNvPicPr>
                        </pic:nvPicPr>
                        <pic:blipFill>
                          <a:blip r:embed="rId43" cstate="print"/>
                          <a:srcRect/>
                          <a:stretch>
                            <a:fillRect/>
                          </a:stretch>
                        </pic:blipFill>
                        <pic:spPr bwMode="auto">
                          <a:xfrm>
                            <a:off x="0" y="0"/>
                            <a:ext cx="4029075" cy="3009900"/>
                          </a:xfrm>
                          <a:prstGeom prst="rect">
                            <a:avLst/>
                          </a:prstGeom>
                          <a:noFill/>
                          <a:ln w="9525">
                            <a:noFill/>
                            <a:miter lim="800000"/>
                            <a:headEnd/>
                            <a:tailEnd/>
                          </a:ln>
                        </pic:spPr>
                      </pic:pic>
                    </a:graphicData>
                  </a:graphic>
                </wp:inline>
              </w:drawing>
            </w:r>
          </w:p>
          <w:p w:rsidR="00F039DE" w:rsidRPr="004B40B4" w:rsidRDefault="00F039DE" w:rsidP="00F039DE">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shd w:val="clear" w:color="auto" w:fill="FFFFFF"/>
                <w:lang w:val="uk-UA" w:eastAsia="ru-RU"/>
              </w:rPr>
            </w:pPr>
            <w:r w:rsidRPr="004B40B4">
              <w:rPr>
                <w:rFonts w:ascii="Tahoma" w:eastAsia="Times New Roman" w:hAnsi="Tahoma" w:cs="Tahoma"/>
                <w:b/>
                <w:bCs/>
                <w:color w:val="2B587A"/>
                <w:sz w:val="16"/>
                <w:szCs w:val="16"/>
                <w:lang w:val="uk-UA" w:eastAsia="ru-RU"/>
              </w:rPr>
              <w:t>Рис. 3.14.</w:t>
            </w:r>
            <w:r w:rsidR="00716F39">
              <w:rPr>
                <w:rFonts w:ascii="Tahoma" w:eastAsia="Times New Roman" w:hAnsi="Tahoma" w:cs="Tahoma"/>
                <w:b/>
                <w:bCs/>
                <w:color w:val="2B587A"/>
                <w:sz w:val="16"/>
                <w:szCs w:val="16"/>
                <w:lang w:val="uk-UA" w:eastAsia="ru-RU"/>
              </w:rPr>
              <w:t>22</w:t>
            </w:r>
            <w:r w:rsidRPr="004B40B4">
              <w:rPr>
                <w:rFonts w:ascii="Tahoma" w:eastAsia="Times New Roman" w:hAnsi="Tahoma" w:cs="Tahoma"/>
                <w:b/>
                <w:bCs/>
                <w:color w:val="2B587A"/>
                <w:sz w:val="16"/>
                <w:szCs w:val="16"/>
                <w:lang w:val="uk-UA" w:eastAsia="ru-RU"/>
              </w:rPr>
              <w:t xml:space="preserve"> К</w:t>
            </w:r>
            <w:r w:rsidRPr="004B40B4">
              <w:rPr>
                <w:rFonts w:ascii="Tahoma" w:eastAsia="Times New Roman" w:hAnsi="Tahoma" w:cs="Tahoma"/>
                <w:b/>
                <w:bCs/>
                <w:color w:val="2B587A"/>
                <w:sz w:val="16"/>
                <w:szCs w:val="16"/>
                <w:shd w:val="clear" w:color="auto" w:fill="FFFFFF"/>
                <w:lang w:val="uk-UA" w:eastAsia="ru-RU"/>
              </w:rPr>
              <w:t>ротодренажна машина Д-657</w:t>
            </w:r>
          </w:p>
          <w:p w:rsidR="00F039DE" w:rsidRPr="004B40B4" w:rsidRDefault="00F039DE" w:rsidP="00F039DE">
            <w:pPr>
              <w:spacing w:after="0" w:line="240" w:lineRule="auto"/>
              <w:ind w:firstLine="709"/>
              <w:jc w:val="both"/>
              <w:rPr>
                <w:rFonts w:ascii="Times New Roman" w:eastAsia="Times New Roman" w:hAnsi="Times New Roman" w:cs="Times New Roman"/>
                <w:color w:val="000000"/>
                <w:sz w:val="28"/>
                <w:szCs w:val="28"/>
                <w:shd w:val="clear" w:color="auto" w:fill="FFFFFF"/>
                <w:lang w:val="uk-UA" w:eastAsia="ru-RU"/>
              </w:rPr>
            </w:pP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 xml:space="preserve">Під час руху ніж, розміщений у вертикальній площині, прорізає у ґрунті щілину, а </w:t>
            </w:r>
            <w:proofErr w:type="spellStart"/>
            <w:r w:rsidRPr="004B40B4">
              <w:rPr>
                <w:rFonts w:ascii="Tahoma" w:eastAsia="Times New Roman" w:hAnsi="Tahoma" w:cs="Tahoma"/>
                <w:color w:val="000000"/>
                <w:sz w:val="16"/>
                <w:szCs w:val="16"/>
                <w:shd w:val="clear" w:color="auto" w:fill="FFFFFF"/>
                <w:lang w:val="uk-UA" w:eastAsia="ru-RU"/>
              </w:rPr>
              <w:t>дренер</w:t>
            </w:r>
            <w:proofErr w:type="spellEnd"/>
            <w:r w:rsidRPr="004B40B4">
              <w:rPr>
                <w:rFonts w:ascii="Tahoma" w:eastAsia="Times New Roman" w:hAnsi="Tahoma" w:cs="Tahoma"/>
                <w:color w:val="000000"/>
                <w:sz w:val="16"/>
                <w:szCs w:val="16"/>
                <w:shd w:val="clear" w:color="auto" w:fill="FFFFFF"/>
                <w:lang w:val="uk-UA" w:eastAsia="ru-RU"/>
              </w:rPr>
              <w:t xml:space="preserve"> і розширювач, закріплені внизу ножа, продавлюють круглі отвори необхідного діаметра. Стінки кротових дрен не закріплюються, тому такі дрени не завжди стійкі і їх слід застосовувати там, де строк служби (збереженості) отворів не менше 2...3 років. Кротові дрени доцільно застосовувати для осушення боліт, в яких немає пеньків та решток деревної рослинності при ступені розкладання торфу менше 60 % і потужності торф'яного покладу понад 0,8...1,0 м (тобто більше глибини закладання дрен). Ці дрени можуть застосовуватись і на мінеральних ґрунтах, що складені глинистими однорідними ґрунтами. Діаметр кротових дрен у мінеральних ґрунтах приймають  6... </w:t>
            </w:r>
            <w:smartTag w:uri="urn:schemas-microsoft-com:office:smarttags" w:element="metricconverter">
              <w:smartTagPr>
                <w:attr w:name="ProductID" w:val="8 см"/>
              </w:smartTagPr>
              <w:r w:rsidRPr="004B40B4">
                <w:rPr>
                  <w:rFonts w:ascii="Tahoma" w:eastAsia="Times New Roman" w:hAnsi="Tahoma" w:cs="Tahoma"/>
                  <w:color w:val="000000"/>
                  <w:sz w:val="16"/>
                  <w:szCs w:val="16"/>
                  <w:shd w:val="clear" w:color="auto" w:fill="FFFFFF"/>
                  <w:lang w:val="uk-UA" w:eastAsia="ru-RU"/>
                </w:rPr>
                <w:t>8 см</w:t>
              </w:r>
            </w:smartTag>
            <w:r w:rsidRPr="004B40B4">
              <w:rPr>
                <w:rFonts w:ascii="Tahoma" w:eastAsia="Times New Roman" w:hAnsi="Tahoma" w:cs="Tahoma"/>
                <w:color w:val="000000"/>
                <w:sz w:val="16"/>
                <w:szCs w:val="16"/>
                <w:shd w:val="clear" w:color="auto" w:fill="FFFFFF"/>
                <w:lang w:val="uk-UA" w:eastAsia="ru-RU"/>
              </w:rPr>
              <w:t xml:space="preserve">, у торфовищах продавлюють отвори діаметром 15...25 см, які під дією пружних сил майже відразу стискаються приблизно до   10 см. Похил дрен у торф'яних ґрунтах приймають не менше 0,0015, довжину </w:t>
            </w:r>
            <w:r w:rsidRPr="004B40B4">
              <w:rPr>
                <w:rFonts w:ascii="Tahoma" w:eastAsia="Times New Roman" w:hAnsi="Tahoma" w:cs="Tahoma"/>
                <w:color w:val="000000"/>
                <w:sz w:val="16"/>
                <w:szCs w:val="16"/>
                <w:lang w:val="uk-UA" w:eastAsia="ru-RU"/>
              </w:rPr>
              <w:t>–</w:t>
            </w:r>
            <w:r w:rsidRPr="004B40B4">
              <w:rPr>
                <w:rFonts w:ascii="Tahoma" w:eastAsia="Times New Roman" w:hAnsi="Tahoma" w:cs="Tahoma"/>
                <w:color w:val="000000"/>
                <w:sz w:val="16"/>
                <w:szCs w:val="16"/>
                <w:shd w:val="clear" w:color="auto" w:fill="FFFFFF"/>
                <w:lang w:val="uk-UA" w:eastAsia="ru-RU"/>
              </w:rPr>
              <w:t xml:space="preserve"> до 150...200 м. </w:t>
            </w:r>
          </w:p>
          <w:p w:rsidR="00F039DE" w:rsidRPr="004B40B4" w:rsidRDefault="00F039DE" w:rsidP="00F039DE">
            <w:pPr>
              <w:spacing w:after="0" w:line="360" w:lineRule="auto"/>
              <w:ind w:left="284" w:right="284" w:firstLine="567"/>
              <w:jc w:val="both"/>
              <w:rPr>
                <w:rFonts w:ascii="Tahoma" w:eastAsia="Times New Roman" w:hAnsi="Tahoma" w:cs="Tahoma"/>
                <w:color w:val="000000"/>
                <w:sz w:val="16"/>
                <w:szCs w:val="16"/>
                <w:shd w:val="clear" w:color="auto" w:fill="FFFFFF"/>
                <w:lang w:val="uk-UA" w:eastAsia="ru-RU"/>
              </w:rPr>
            </w:pPr>
            <w:r w:rsidRPr="004B40B4">
              <w:rPr>
                <w:rFonts w:ascii="Tahoma" w:eastAsia="Times New Roman" w:hAnsi="Tahoma" w:cs="Tahoma"/>
                <w:color w:val="000000"/>
                <w:sz w:val="16"/>
                <w:szCs w:val="16"/>
                <w:shd w:val="clear" w:color="auto" w:fill="FFFFFF"/>
                <w:lang w:val="uk-UA" w:eastAsia="ru-RU"/>
              </w:rPr>
              <w:t xml:space="preserve">При проектуванні матеріального (гончарного, пластмасового) дренажу необхідно прагнути до постійної глибини залягання дрен; при цьому зменшуються об'єми земляних робіт і забезпечується рівномірне осушення території. Додержуючи постійної глибини залягання дрен, планове їх положення слід вибирати так, щоб похили поверхні землі по трасі дрен були такими, як похили самих дрен (мінімальний похил матеріальних дрен </w:t>
            </w:r>
            <w:r w:rsidRPr="004B40B4">
              <w:rPr>
                <w:rFonts w:ascii="Tahoma" w:eastAsia="Times New Roman" w:hAnsi="Tahoma" w:cs="Tahoma"/>
                <w:color w:val="000000"/>
                <w:sz w:val="16"/>
                <w:szCs w:val="16"/>
                <w:lang w:val="uk-UA" w:eastAsia="ru-RU"/>
              </w:rPr>
              <w:t xml:space="preserve">– </w:t>
            </w:r>
            <w:r w:rsidRPr="004B40B4">
              <w:rPr>
                <w:rFonts w:ascii="Tahoma" w:eastAsia="Times New Roman" w:hAnsi="Tahoma" w:cs="Tahoma"/>
                <w:color w:val="000000"/>
                <w:sz w:val="16"/>
                <w:szCs w:val="16"/>
                <w:shd w:val="clear" w:color="auto" w:fill="FFFFFF"/>
                <w:lang w:val="uk-UA" w:eastAsia="ru-RU"/>
              </w:rPr>
              <w:t xml:space="preserve">0,002, оптимальний </w:t>
            </w:r>
            <w:r w:rsidRPr="004B40B4">
              <w:rPr>
                <w:rFonts w:ascii="Tahoma" w:eastAsia="Times New Roman" w:hAnsi="Tahoma" w:cs="Tahoma"/>
                <w:color w:val="000000"/>
                <w:sz w:val="16"/>
                <w:szCs w:val="16"/>
                <w:lang w:val="uk-UA" w:eastAsia="ru-RU"/>
              </w:rPr>
              <w:t>–</w:t>
            </w:r>
            <w:r w:rsidRPr="004B40B4">
              <w:rPr>
                <w:rFonts w:ascii="Tahoma" w:eastAsia="Times New Roman" w:hAnsi="Tahoma" w:cs="Tahoma"/>
                <w:color w:val="000000"/>
                <w:sz w:val="16"/>
                <w:szCs w:val="16"/>
                <w:shd w:val="clear" w:color="auto" w:fill="FFFFFF"/>
                <w:lang w:val="uk-UA" w:eastAsia="ru-RU"/>
              </w:rPr>
              <w:t xml:space="preserve"> 0,004...0,006). Тому при похилах поверхні землі  понад 0,005 дрени у плані проектують під гострим кутом до горизонталей і впоперек похилу поверхні, а при похилах поверхні менше 0,005 </w:t>
            </w:r>
            <w:r w:rsidRPr="004B40B4">
              <w:rPr>
                <w:rFonts w:ascii="Tahoma" w:eastAsia="Times New Roman" w:hAnsi="Tahoma" w:cs="Tahoma"/>
                <w:color w:val="000000"/>
                <w:sz w:val="16"/>
                <w:szCs w:val="16"/>
                <w:lang w:val="uk-UA" w:eastAsia="ru-RU"/>
              </w:rPr>
              <w:t>–</w:t>
            </w:r>
            <w:r w:rsidRPr="004B40B4">
              <w:rPr>
                <w:rFonts w:ascii="Tahoma" w:eastAsia="Times New Roman" w:hAnsi="Tahoma" w:cs="Tahoma"/>
                <w:color w:val="000000"/>
                <w:sz w:val="16"/>
                <w:szCs w:val="16"/>
                <w:shd w:val="clear" w:color="auto" w:fill="FFFFFF"/>
                <w:lang w:val="uk-UA" w:eastAsia="ru-RU"/>
              </w:rPr>
              <w:t xml:space="preserve"> переважно впоперек горизонталей, вздовж похилу поверхні. При значних похилах поверхні землі (&gt;0,015) і поперечній схемі розміщення дренажу швидше відводяться ґрунтові води і відстані між дренами збільшуються на 10... 15 %. На ділянках з недостатніми похилами поверхні землі (&lt;0,002), наприклад у гирлах річок, матеріальний дренаж проектують з штучним похилом (0,002). При цьому у верхів'ях дрен і колекторів глибина закладання приймається мінімальною, а до гирла </w:t>
            </w:r>
            <w:r w:rsidRPr="004B40B4">
              <w:rPr>
                <w:rFonts w:ascii="Tahoma" w:eastAsia="Times New Roman" w:hAnsi="Tahoma" w:cs="Tahoma"/>
                <w:color w:val="000000"/>
                <w:sz w:val="16"/>
                <w:szCs w:val="16"/>
                <w:lang w:val="uk-UA" w:eastAsia="ru-RU"/>
              </w:rPr>
              <w:t>–</w:t>
            </w:r>
            <w:r w:rsidRPr="004B40B4">
              <w:rPr>
                <w:rFonts w:ascii="Tahoma" w:eastAsia="Times New Roman" w:hAnsi="Tahoma" w:cs="Tahoma"/>
                <w:color w:val="000000"/>
                <w:sz w:val="16"/>
                <w:szCs w:val="16"/>
                <w:shd w:val="clear" w:color="auto" w:fill="FFFFFF"/>
                <w:lang w:val="uk-UA" w:eastAsia="ru-RU"/>
              </w:rPr>
              <w:t xml:space="preserve"> поступово збільшується. Для запобігання значному заглибленню дренажної мережі довжина дрени скорочується до 100...150 м, а колекторів до 300...400 м. </w:t>
            </w:r>
          </w:p>
          <w:p w:rsidR="00F039DE" w:rsidRPr="004B40B4" w:rsidRDefault="00F039DE" w:rsidP="00F039DE">
            <w:pPr>
              <w:shd w:val="clear" w:color="auto" w:fill="FFFFFF"/>
              <w:spacing w:after="0" w:line="360" w:lineRule="auto"/>
              <w:ind w:left="284" w:right="284" w:firstLine="567"/>
              <w:jc w:val="both"/>
              <w:rPr>
                <w:rFonts w:ascii="Times New Roman" w:eastAsia="Times New Roman" w:hAnsi="Times New Roman" w:cs="Times New Roman"/>
                <w:i/>
                <w:color w:val="008000"/>
                <w:sz w:val="28"/>
                <w:szCs w:val="28"/>
                <w:lang w:val="uk-UA" w:eastAsia="ru-RU"/>
              </w:rPr>
            </w:pPr>
            <w:r w:rsidRPr="004B40B4">
              <w:rPr>
                <w:rFonts w:ascii="Tahoma" w:eastAsia="Times New Roman" w:hAnsi="Tahoma" w:cs="Tahoma"/>
                <w:color w:val="FF0000"/>
                <w:sz w:val="16"/>
                <w:szCs w:val="16"/>
                <w:shd w:val="clear" w:color="auto" w:fill="FFFFFF"/>
                <w:lang w:val="uk-UA" w:eastAsia="ru-RU"/>
              </w:rPr>
              <w:t>(</w:t>
            </w:r>
            <w:r w:rsidRPr="004B40B4">
              <w:rPr>
                <w:rFonts w:ascii="Tahoma" w:eastAsia="Times New Roman" w:hAnsi="Tahoma" w:cs="Tahoma"/>
                <w:b/>
                <w:color w:val="FF0000"/>
                <w:sz w:val="16"/>
                <w:szCs w:val="16"/>
                <w:shd w:val="clear" w:color="auto" w:fill="FFFFFF"/>
                <w:lang w:val="uk-UA" w:eastAsia="ru-RU"/>
              </w:rPr>
              <w:t>Джерело:</w:t>
            </w:r>
            <w:proofErr w:type="spellStart"/>
            <w:r w:rsidRPr="004B40B4">
              <w:rPr>
                <w:rFonts w:ascii="Helvetica" w:eastAsia="Times New Roman" w:hAnsi="Helvetica" w:cs="Helvetica"/>
                <w:color w:val="393939"/>
                <w:sz w:val="21"/>
                <w:lang w:val="uk-UA" w:eastAsia="ru-RU"/>
              </w:rPr>
              <w:t> </w:t>
            </w:r>
            <w:hyperlink r:id="rId44" w:history="1">
              <w:r w:rsidRPr="004B40B4">
                <w:rPr>
                  <w:rFonts w:ascii="Helvetica" w:eastAsia="Times New Roman" w:hAnsi="Helvetica" w:cs="Helvetica"/>
                  <w:color w:val="0000FF"/>
                  <w:sz w:val="21"/>
                  <w:u w:val="single"/>
                  <w:lang w:val="uk-UA" w:eastAsia="ru-RU"/>
                </w:rPr>
                <w:t>htt</w:t>
              </w:r>
              <w:proofErr w:type="spellEnd"/>
              <w:r w:rsidRPr="004B40B4">
                <w:rPr>
                  <w:rFonts w:ascii="Helvetica" w:eastAsia="Times New Roman" w:hAnsi="Helvetica" w:cs="Helvetica"/>
                  <w:color w:val="0000FF"/>
                  <w:sz w:val="21"/>
                  <w:u w:val="single"/>
                  <w:lang w:val="uk-UA" w:eastAsia="ru-RU"/>
                </w:rPr>
                <w:t>p://freeref.ru/wievjob.php?id=515554</w:t>
              </w:r>
            </w:hyperlink>
            <w:r w:rsidRPr="004B40B4">
              <w:rPr>
                <w:rFonts w:ascii="Tahoma" w:eastAsia="Times New Roman" w:hAnsi="Tahoma" w:cs="Tahoma"/>
                <w:color w:val="FF0000"/>
                <w:sz w:val="16"/>
                <w:szCs w:val="16"/>
                <w:lang w:val="uk-UA" w:eastAsia="ru-RU"/>
              </w:rPr>
              <w:t>)</w:t>
            </w:r>
            <w:r w:rsidRPr="004B40B4">
              <w:rPr>
                <w:rFonts w:ascii="Helvetica" w:eastAsia="Times New Roman" w:hAnsi="Helvetica" w:cs="Helvetica"/>
                <w:color w:val="393939"/>
                <w:sz w:val="21"/>
                <w:szCs w:val="21"/>
                <w:lang w:val="uk-UA" w:eastAsia="ru-RU"/>
              </w:rPr>
              <w:br/>
            </w:r>
          </w:p>
          <w:p w:rsidR="004B40B4" w:rsidRPr="004B40B4" w:rsidRDefault="00F039DE" w:rsidP="004B40B4">
            <w:pPr>
              <w:spacing w:after="0" w:line="360" w:lineRule="auto"/>
              <w:ind w:left="284" w:right="284" w:firstLine="567"/>
              <w:rPr>
                <w:rFonts w:ascii="Tahoma" w:eastAsia="Times New Roman" w:hAnsi="Tahoma" w:cs="Tahoma"/>
                <w:color w:val="2B587A"/>
                <w:sz w:val="16"/>
                <w:szCs w:val="16"/>
                <w:lang w:val="uk-UA" w:eastAsia="ru-RU"/>
              </w:rPr>
            </w:pPr>
            <w:bookmarkStart w:id="7" w:name="Т3144О"/>
            <w:r>
              <w:rPr>
                <w:rFonts w:ascii="Tahoma" w:eastAsia="Times New Roman" w:hAnsi="Tahoma" w:cs="Tahoma"/>
                <w:color w:val="2B587A"/>
                <w:sz w:val="16"/>
                <w:szCs w:val="16"/>
                <w:lang w:val="uk-UA" w:eastAsia="ru-RU"/>
              </w:rPr>
              <w:t>3</w:t>
            </w:r>
            <w:r w:rsidR="004B40B4" w:rsidRPr="004B40B4">
              <w:rPr>
                <w:rFonts w:ascii="Tahoma" w:eastAsia="Times New Roman" w:hAnsi="Tahoma" w:cs="Tahoma"/>
                <w:color w:val="2B587A"/>
                <w:sz w:val="16"/>
                <w:szCs w:val="16"/>
                <w:lang w:val="uk-UA" w:eastAsia="ru-RU"/>
              </w:rPr>
              <w:t xml:space="preserve"> Організація </w:t>
            </w:r>
            <w:bookmarkEnd w:id="7"/>
            <w:r>
              <w:rPr>
                <w:rFonts w:ascii="Tahoma" w:eastAsia="Times New Roman" w:hAnsi="Tahoma" w:cs="Tahoma"/>
                <w:color w:val="2B587A"/>
                <w:sz w:val="16"/>
                <w:szCs w:val="16"/>
                <w:lang w:val="uk-UA" w:eastAsia="ru-RU"/>
              </w:rPr>
              <w:t xml:space="preserve">їх </w:t>
            </w:r>
            <w:r w:rsidR="004B40B4" w:rsidRPr="004B40B4">
              <w:rPr>
                <w:rFonts w:ascii="Tahoma" w:eastAsia="Times New Roman" w:hAnsi="Tahoma" w:cs="Tahoma"/>
                <w:color w:val="2B587A"/>
                <w:sz w:val="16"/>
                <w:szCs w:val="16"/>
                <w:lang w:val="uk-UA" w:eastAsia="ru-RU"/>
              </w:rPr>
              <w:t>роботи</w:t>
            </w:r>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Під час роботи дощувальних машин треба правильно визначати їх пропускну здатність.</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Поливання ділянки починають з голови зрошувача вниз за течією, що зменшує втрати води на скидання. Щоб насос не засмоктував землі (установки ДДН-70, </w:t>
            </w:r>
            <w:proofErr w:type="spellStart"/>
            <w:r w:rsidRPr="004B40B4">
              <w:rPr>
                <w:rFonts w:ascii="Tahoma" w:eastAsia="Times New Roman" w:hAnsi="Tahoma" w:cs="Tahoma"/>
                <w:color w:val="000000"/>
                <w:sz w:val="16"/>
                <w:szCs w:val="16"/>
                <w:lang w:val="uk-UA" w:eastAsia="ru-RU"/>
              </w:rPr>
              <w:t>ДДН</w:t>
            </w:r>
            <w:proofErr w:type="spellEnd"/>
            <w:r w:rsidRPr="004B40B4">
              <w:rPr>
                <w:rFonts w:ascii="Tahoma" w:eastAsia="Times New Roman" w:hAnsi="Tahoma" w:cs="Tahoma"/>
                <w:color w:val="000000"/>
                <w:sz w:val="16"/>
                <w:szCs w:val="16"/>
                <w:lang w:val="uk-UA" w:eastAsia="ru-RU"/>
              </w:rPr>
              <w:t>-100, ДЦА-100АМ), у зрошувачі роблять приямки розміром 70х50х50см.</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створення підпору й перекриття течії води при поливі тимчасові канали перекривають заставками (щитами).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Під час поливання агрегатом ДДА-100МА, який може рухатися вперед і назад по всій довжині тимчасового каналу, роблячи парну й непарну кількість проходів.</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Важливо правильно вибрати технологічну схему поливу.</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Роботу дощувальних агрегатів розраховують так, щоб на одному полі інтервал між поливами становив 12…15 днів.</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По смугах поливають за поздовжньою або поперечною схемами.</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За першою схемою смуги нарізають уздовж розподільного каналу, а вивідні борозни або поливальні трубопроводи розміщують перпендикулярно. </w:t>
            </w:r>
            <w:r w:rsidRPr="004B40B4">
              <w:rPr>
                <w:rFonts w:ascii="Tahoma" w:eastAsia="Times New Roman" w:hAnsi="Tahoma" w:cs="Tahoma"/>
                <w:color w:val="008000"/>
                <w:sz w:val="16"/>
                <w:szCs w:val="16"/>
                <w:lang w:val="uk-UA" w:eastAsia="ru-RU"/>
              </w:rPr>
              <w:t xml:space="preserve">На полях з нахилом </w:t>
            </w:r>
            <w:r w:rsidRPr="004B40B4">
              <w:rPr>
                <w:rFonts w:ascii="Tahoma" w:eastAsia="Times New Roman" w:hAnsi="Tahoma" w:cs="Tahoma"/>
                <w:i/>
                <w:iCs/>
                <w:color w:val="008000"/>
                <w:sz w:val="16"/>
                <w:szCs w:val="16"/>
                <w:lang w:val="uk-UA" w:eastAsia="ru-RU"/>
              </w:rPr>
              <w:t xml:space="preserve">і </w:t>
            </w:r>
            <w:r w:rsidRPr="004B40B4">
              <w:rPr>
                <w:rFonts w:ascii="Tahoma" w:eastAsia="Times New Roman" w:hAnsi="Tahoma" w:cs="Tahoma"/>
                <w:color w:val="008000"/>
                <w:sz w:val="16"/>
                <w:szCs w:val="16"/>
                <w:lang w:val="uk-UA" w:eastAsia="ru-RU"/>
              </w:rPr>
              <w:t xml:space="preserve">= 0,001…0,005 та невеликою </w:t>
            </w:r>
            <w:proofErr w:type="spellStart"/>
            <w:r w:rsidRPr="004B40B4">
              <w:rPr>
                <w:rFonts w:ascii="Tahoma" w:eastAsia="Times New Roman" w:hAnsi="Tahoma" w:cs="Tahoma"/>
                <w:color w:val="008000"/>
                <w:sz w:val="16"/>
                <w:szCs w:val="16"/>
                <w:lang w:val="uk-UA" w:eastAsia="ru-RU"/>
              </w:rPr>
              <w:t>водопровідністю</w:t>
            </w:r>
            <w:proofErr w:type="spellEnd"/>
            <w:r w:rsidRPr="004B40B4">
              <w:rPr>
                <w:rFonts w:ascii="Tahoma" w:eastAsia="Times New Roman" w:hAnsi="Tahoma" w:cs="Tahoma"/>
                <w:color w:val="008000"/>
                <w:sz w:val="16"/>
                <w:szCs w:val="16"/>
                <w:lang w:val="uk-UA" w:eastAsia="ru-RU"/>
              </w:rPr>
              <w:t xml:space="preserve"> ґрунту смуги роблять довжиною 80…120 м, а при значній водопроникності – 50…90м.</w:t>
            </w:r>
          </w:p>
          <w:p w:rsidR="004B40B4" w:rsidRPr="004B40B4" w:rsidRDefault="004B40B4" w:rsidP="004B40B4">
            <w:pPr>
              <w:shd w:val="clear" w:color="auto" w:fill="FFFFFF"/>
              <w:autoSpaceDE w:val="0"/>
              <w:autoSpaceDN w:val="0"/>
              <w:adjustRightInd w:val="0"/>
              <w:spacing w:after="0" w:line="240" w:lineRule="auto"/>
              <w:jc w:val="both"/>
              <w:rPr>
                <w:rFonts w:ascii="Times New Roman" w:eastAsia="Times New Roman" w:hAnsi="Times New Roman" w:cs="Times New Roman"/>
                <w:sz w:val="28"/>
                <w:szCs w:val="28"/>
                <w:lang w:val="uk-UA" w:eastAsia="ru-RU"/>
              </w:rPr>
            </w:pPr>
          </w:p>
          <w:p w:rsidR="004B40B4" w:rsidRPr="004B40B4" w:rsidRDefault="004B40B4" w:rsidP="004B40B4">
            <w:pPr>
              <w:spacing w:after="0" w:line="240" w:lineRule="auto"/>
              <w:ind w:left="284" w:right="284"/>
              <w:jc w:val="right"/>
              <w:rPr>
                <w:rFonts w:ascii="Tahoma" w:eastAsia="Times New Roman" w:hAnsi="Tahoma" w:cs="Tahoma"/>
                <w:b/>
                <w:bCs/>
                <w:color w:val="2B587A"/>
                <w:sz w:val="16"/>
                <w:szCs w:val="16"/>
                <w:lang w:eastAsia="ru-RU"/>
              </w:rPr>
            </w:pPr>
            <w:r w:rsidRPr="004B40B4">
              <w:rPr>
                <w:rFonts w:ascii="Tahoma" w:eastAsia="Times New Roman" w:hAnsi="Tahoma" w:cs="Tahoma"/>
                <w:b/>
                <w:bCs/>
                <w:color w:val="2B587A"/>
                <w:sz w:val="16"/>
                <w:szCs w:val="16"/>
                <w:lang w:val="uk-UA" w:eastAsia="ru-RU"/>
              </w:rPr>
              <w:t>Таблиця 3.14.</w:t>
            </w:r>
            <w:r w:rsidR="00716F39">
              <w:rPr>
                <w:rFonts w:ascii="Tahoma" w:eastAsia="Times New Roman" w:hAnsi="Tahoma" w:cs="Tahoma"/>
                <w:b/>
                <w:bCs/>
                <w:color w:val="2B587A"/>
                <w:sz w:val="16"/>
                <w:szCs w:val="16"/>
                <w:lang w:val="uk-UA" w:eastAsia="ru-RU"/>
              </w:rPr>
              <w:t>5</w:t>
            </w:r>
            <w:r w:rsidRPr="004B40B4">
              <w:rPr>
                <w:rFonts w:ascii="Tahoma" w:eastAsia="Times New Roman" w:hAnsi="Tahoma" w:cs="Tahoma"/>
                <w:b/>
                <w:bCs/>
                <w:color w:val="2B587A"/>
                <w:sz w:val="16"/>
                <w:szCs w:val="16"/>
                <w:lang w:val="uk-UA" w:eastAsia="ru-RU"/>
              </w:rPr>
              <w:t xml:space="preserve"> </w:t>
            </w:r>
          </w:p>
          <w:p w:rsidR="004B40B4" w:rsidRPr="004B40B4" w:rsidRDefault="004B40B4" w:rsidP="004B40B4">
            <w:pPr>
              <w:spacing w:after="0" w:line="240" w:lineRule="auto"/>
              <w:ind w:left="284" w:right="284"/>
              <w:jc w:val="center"/>
              <w:rPr>
                <w:rFonts w:ascii="Tahoma" w:eastAsia="Times New Roman" w:hAnsi="Tahoma" w:cs="Tahoma"/>
                <w:b/>
                <w:bCs/>
                <w:color w:val="2B587A"/>
                <w:sz w:val="16"/>
                <w:szCs w:val="16"/>
                <w:lang w:val="uk-UA" w:eastAsia="ru-RU"/>
              </w:rPr>
            </w:pPr>
            <w:r w:rsidRPr="004B40B4">
              <w:rPr>
                <w:rFonts w:ascii="Tahoma" w:eastAsia="Times New Roman" w:hAnsi="Tahoma" w:cs="Tahoma"/>
                <w:b/>
                <w:bCs/>
                <w:color w:val="2B587A"/>
                <w:sz w:val="16"/>
                <w:szCs w:val="16"/>
                <w:lang w:val="uk-UA" w:eastAsia="ru-RU"/>
              </w:rPr>
              <w:t>Дані для встановлення дощувальної машини ДФ-120 «</w:t>
            </w:r>
            <w:proofErr w:type="spellStart"/>
            <w:r w:rsidRPr="004B40B4">
              <w:rPr>
                <w:rFonts w:ascii="Tahoma" w:eastAsia="Times New Roman" w:hAnsi="Tahoma" w:cs="Tahoma"/>
                <w:b/>
                <w:bCs/>
                <w:color w:val="2B587A"/>
                <w:sz w:val="16"/>
                <w:szCs w:val="16"/>
                <w:lang w:val="uk-UA" w:eastAsia="ru-RU"/>
              </w:rPr>
              <w:t>Днепр</w:t>
            </w:r>
            <w:proofErr w:type="spellEnd"/>
            <w:r w:rsidRPr="004B40B4">
              <w:rPr>
                <w:rFonts w:ascii="Tahoma" w:eastAsia="Times New Roman" w:hAnsi="Tahoma" w:cs="Tahoma"/>
                <w:b/>
                <w:bCs/>
                <w:color w:val="2B587A"/>
                <w:sz w:val="16"/>
                <w:szCs w:val="16"/>
                <w:lang w:val="uk-UA" w:eastAsia="ru-RU"/>
              </w:rPr>
              <w:t>»</w:t>
            </w:r>
            <w:r w:rsidRPr="004B40B4">
              <w:rPr>
                <w:rFonts w:ascii="Tahoma" w:eastAsia="Times New Roman" w:hAnsi="Tahoma" w:cs="Tahoma"/>
                <w:b/>
                <w:bCs/>
                <w:color w:val="2B587A"/>
                <w:sz w:val="16"/>
                <w:szCs w:val="16"/>
                <w:lang w:eastAsia="ru-RU"/>
              </w:rPr>
              <w:t xml:space="preserve"> </w:t>
            </w:r>
            <w:r w:rsidRPr="004B40B4">
              <w:rPr>
                <w:rFonts w:ascii="Tahoma" w:eastAsia="Times New Roman" w:hAnsi="Tahoma" w:cs="Tahoma"/>
                <w:b/>
                <w:bCs/>
                <w:color w:val="2B587A"/>
                <w:sz w:val="16"/>
                <w:szCs w:val="16"/>
                <w:lang w:val="uk-UA" w:eastAsia="ru-RU"/>
              </w:rPr>
              <w:t xml:space="preserve"> на норму поливу</w:t>
            </w:r>
          </w:p>
          <w:p w:rsidR="004B40B4" w:rsidRPr="004B40B4" w:rsidRDefault="004B40B4" w:rsidP="004B40B4">
            <w:pPr>
              <w:shd w:val="clear" w:color="auto" w:fill="FFFFFF"/>
              <w:autoSpaceDE w:val="0"/>
              <w:autoSpaceDN w:val="0"/>
              <w:adjustRightInd w:val="0"/>
              <w:spacing w:after="0" w:line="240" w:lineRule="auto"/>
              <w:jc w:val="both"/>
              <w:rPr>
                <w:rFonts w:ascii="Times New Roman" w:eastAsia="Times New Roman" w:hAnsi="Times New Roman" w:cs="Times New Roman"/>
                <w:bCs/>
                <w:sz w:val="28"/>
                <w:szCs w:val="28"/>
                <w:lang w:val="uk-UA" w:eastAsia="ru-RU"/>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58"/>
              <w:gridCol w:w="1408"/>
              <w:gridCol w:w="1409"/>
              <w:gridCol w:w="1410"/>
              <w:gridCol w:w="1410"/>
              <w:gridCol w:w="1410"/>
            </w:tblGrid>
            <w:tr w:rsidR="004B40B4" w:rsidRPr="004B40B4" w:rsidTr="00F039DE">
              <w:trPr>
                <w:trHeight w:val="552"/>
                <w:jc w:val="center"/>
              </w:trPr>
              <w:tc>
                <w:tcPr>
                  <w:tcW w:w="1558" w:type="dxa"/>
                  <w:vMerge w:val="restart"/>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Поливна норма, м</w:t>
                  </w:r>
                  <w:r w:rsidRPr="004B40B4">
                    <w:rPr>
                      <w:rFonts w:ascii="Tahoma" w:eastAsia="Times New Roman" w:hAnsi="Tahoma" w:cs="Tahoma"/>
                      <w:bCs/>
                      <w:sz w:val="16"/>
                      <w:szCs w:val="16"/>
                      <w:vertAlign w:val="superscript"/>
                      <w:lang w:val="uk-UA" w:eastAsia="ru-RU"/>
                    </w:rPr>
                    <w:t>3</w:t>
                  </w:r>
                  <w:r w:rsidRPr="004B40B4">
                    <w:rPr>
                      <w:rFonts w:ascii="Tahoma" w:eastAsia="Times New Roman" w:hAnsi="Tahoma" w:cs="Tahoma"/>
                      <w:bCs/>
                      <w:sz w:val="16"/>
                      <w:szCs w:val="16"/>
                      <w:lang w:val="uk-UA" w:eastAsia="ru-RU"/>
                    </w:rPr>
                    <w:t>/га</w:t>
                  </w:r>
                </w:p>
              </w:tc>
              <w:tc>
                <w:tcPr>
                  <w:tcW w:w="7798" w:type="dxa"/>
                  <w:gridSpan w:val="5"/>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Тривалість перебування машини на позиції (</w:t>
                  </w:r>
                  <w:proofErr w:type="spellStart"/>
                  <w:r w:rsidRPr="004B40B4">
                    <w:rPr>
                      <w:rFonts w:ascii="Tahoma" w:eastAsia="Times New Roman" w:hAnsi="Tahoma" w:cs="Tahoma"/>
                      <w:bCs/>
                      <w:sz w:val="16"/>
                      <w:szCs w:val="16"/>
                      <w:lang w:val="uk-UA" w:eastAsia="ru-RU"/>
                    </w:rPr>
                    <w:t>хв</w:t>
                  </w:r>
                  <w:proofErr w:type="spellEnd"/>
                  <w:r w:rsidRPr="004B40B4">
                    <w:rPr>
                      <w:rFonts w:ascii="Tahoma" w:eastAsia="Times New Roman" w:hAnsi="Tahoma" w:cs="Tahoma"/>
                      <w:bCs/>
                      <w:sz w:val="16"/>
                      <w:szCs w:val="16"/>
                      <w:lang w:val="uk-UA" w:eastAsia="ru-RU"/>
                    </w:rPr>
                    <w:t>)</w:t>
                  </w:r>
                </w:p>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залежно від втрати води на створення мікроклімату, %</w:t>
                  </w:r>
                </w:p>
              </w:tc>
            </w:tr>
            <w:tr w:rsidR="004B40B4" w:rsidRPr="004B40B4" w:rsidTr="00F039DE">
              <w:trPr>
                <w:jc w:val="center"/>
              </w:trPr>
              <w:tc>
                <w:tcPr>
                  <w:tcW w:w="1558" w:type="dxa"/>
                  <w:vMerge/>
                  <w:vAlign w:val="center"/>
                </w:tcPr>
                <w:p w:rsidR="004B40B4" w:rsidRPr="004B40B4" w:rsidRDefault="004B40B4" w:rsidP="004B40B4">
                  <w:pPr>
                    <w:autoSpaceDE w:val="0"/>
                    <w:autoSpaceDN w:val="0"/>
                    <w:adjustRightInd w:val="0"/>
                    <w:spacing w:after="0" w:line="240" w:lineRule="auto"/>
                    <w:jc w:val="both"/>
                    <w:rPr>
                      <w:rFonts w:ascii="Tahoma" w:eastAsia="Times New Roman" w:hAnsi="Tahoma" w:cs="Tahoma"/>
                      <w:bCs/>
                      <w:sz w:val="16"/>
                      <w:szCs w:val="16"/>
                      <w:lang w:val="uk-UA" w:eastAsia="ru-RU"/>
                    </w:rPr>
                  </w:pP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5</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10</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15</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20</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4</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5</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6</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67</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70</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74</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77</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80</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105</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110</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115</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120</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400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133</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140</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146</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153</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159</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600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167</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175</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183</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192</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200</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800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267</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280</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294</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307</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321</w:t>
                  </w:r>
                </w:p>
              </w:tc>
            </w:tr>
            <w:tr w:rsidR="004B40B4" w:rsidRPr="004B40B4" w:rsidTr="00F039DE">
              <w:trPr>
                <w:jc w:val="center"/>
              </w:trPr>
              <w:tc>
                <w:tcPr>
                  <w:tcW w:w="1558"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1000</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333</w:t>
                  </w:r>
                </w:p>
              </w:tc>
              <w:tc>
                <w:tcPr>
                  <w:tcW w:w="1559"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350</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367</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384</w:t>
                  </w:r>
                </w:p>
              </w:tc>
              <w:tc>
                <w:tcPr>
                  <w:tcW w:w="1560" w:type="dxa"/>
                  <w:vAlign w:val="center"/>
                </w:tcPr>
                <w:p w:rsidR="004B40B4" w:rsidRPr="004B40B4" w:rsidRDefault="004B40B4" w:rsidP="004B40B4">
                  <w:pPr>
                    <w:autoSpaceDE w:val="0"/>
                    <w:autoSpaceDN w:val="0"/>
                    <w:adjustRightInd w:val="0"/>
                    <w:spacing w:after="0" w:line="240" w:lineRule="auto"/>
                    <w:jc w:val="center"/>
                    <w:rPr>
                      <w:rFonts w:ascii="Tahoma" w:eastAsia="Times New Roman" w:hAnsi="Tahoma" w:cs="Tahoma"/>
                      <w:bCs/>
                      <w:sz w:val="16"/>
                      <w:szCs w:val="16"/>
                      <w:lang w:val="uk-UA" w:eastAsia="ru-RU"/>
                    </w:rPr>
                  </w:pPr>
                  <w:r w:rsidRPr="004B40B4">
                    <w:rPr>
                      <w:rFonts w:ascii="Tahoma" w:eastAsia="Times New Roman" w:hAnsi="Tahoma" w:cs="Tahoma"/>
                      <w:bCs/>
                      <w:sz w:val="16"/>
                      <w:szCs w:val="16"/>
                      <w:lang w:val="uk-UA" w:eastAsia="ru-RU"/>
                    </w:rPr>
                    <w:t>401</w:t>
                  </w:r>
                </w:p>
              </w:tc>
            </w:tr>
          </w:tbl>
          <w:p w:rsidR="004B40B4" w:rsidRPr="004B40B4" w:rsidRDefault="004B40B4" w:rsidP="004B40B4">
            <w:pPr>
              <w:shd w:val="clear" w:color="auto" w:fill="FFFFFF"/>
              <w:autoSpaceDE w:val="0"/>
              <w:autoSpaceDN w:val="0"/>
              <w:adjustRightInd w:val="0"/>
              <w:spacing w:after="0" w:line="240" w:lineRule="auto"/>
              <w:jc w:val="both"/>
              <w:rPr>
                <w:rFonts w:ascii="Times New Roman" w:eastAsia="Times New Roman" w:hAnsi="Times New Roman" w:cs="Times New Roman"/>
                <w:bCs/>
                <w:sz w:val="28"/>
                <w:szCs w:val="28"/>
                <w:lang w:val="uk-UA" w:eastAsia="ru-RU"/>
              </w:rPr>
            </w:pP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На полях з нахилом </w:t>
            </w:r>
            <w:r w:rsidRPr="004B40B4">
              <w:rPr>
                <w:rFonts w:ascii="Tahoma" w:eastAsia="Times New Roman" w:hAnsi="Tahoma" w:cs="Tahoma"/>
                <w:i/>
                <w:iCs/>
                <w:color w:val="000000"/>
                <w:sz w:val="16"/>
                <w:szCs w:val="16"/>
                <w:lang w:val="uk-UA" w:eastAsia="ru-RU"/>
              </w:rPr>
              <w:t xml:space="preserve">і = </w:t>
            </w:r>
            <w:r w:rsidRPr="004B40B4">
              <w:rPr>
                <w:rFonts w:ascii="Tahoma" w:eastAsia="Times New Roman" w:hAnsi="Tahoma" w:cs="Tahoma"/>
                <w:color w:val="000000"/>
                <w:sz w:val="16"/>
                <w:szCs w:val="16"/>
                <w:lang w:val="uk-UA" w:eastAsia="ru-RU"/>
              </w:rPr>
              <w:t xml:space="preserve">0,005…0,015 довжина смуги має становити відповідно 120…150 м і </w:t>
            </w:r>
            <w:smartTag w:uri="urn:schemas-microsoft-com:office:smarttags" w:element="metricconverter">
              <w:smartTagPr>
                <w:attr w:name="ProductID" w:val="90 м"/>
              </w:smartTagPr>
              <w:r w:rsidRPr="004B40B4">
                <w:rPr>
                  <w:rFonts w:ascii="Tahoma" w:eastAsia="Times New Roman" w:hAnsi="Tahoma" w:cs="Tahoma"/>
                  <w:color w:val="000000"/>
                  <w:sz w:val="16"/>
                  <w:szCs w:val="16"/>
                  <w:lang w:val="uk-UA" w:eastAsia="ru-RU"/>
                </w:rPr>
                <w:t>90 м</w:t>
              </w:r>
            </w:smartTag>
            <w:r w:rsidRPr="004B40B4">
              <w:rPr>
                <w:rFonts w:ascii="Tahoma" w:eastAsia="Times New Roman" w:hAnsi="Tahoma" w:cs="Tahoma"/>
                <w:color w:val="000000"/>
                <w:sz w:val="16"/>
                <w:szCs w:val="16"/>
                <w:lang w:val="uk-UA" w:eastAsia="ru-RU"/>
              </w:rPr>
              <w:t xml:space="preserve">. Струмінь води на </w:t>
            </w:r>
            <w:smartTag w:uri="urn:schemas-microsoft-com:office:smarttags" w:element="metricconverter">
              <w:smartTagPr>
                <w:attr w:name="ProductID" w:val="1 м"/>
              </w:smartTagPr>
              <w:r w:rsidRPr="004B40B4">
                <w:rPr>
                  <w:rFonts w:ascii="Tahoma" w:eastAsia="Times New Roman" w:hAnsi="Tahoma" w:cs="Tahoma"/>
                  <w:color w:val="000000"/>
                  <w:sz w:val="16"/>
                  <w:szCs w:val="16"/>
                  <w:lang w:val="uk-UA" w:eastAsia="ru-RU"/>
                </w:rPr>
                <w:t>1 м</w:t>
              </w:r>
            </w:smartTag>
            <w:r w:rsidRPr="004B40B4">
              <w:rPr>
                <w:rFonts w:ascii="Tahoma" w:eastAsia="Times New Roman" w:hAnsi="Tahoma" w:cs="Tahoma"/>
                <w:color w:val="000000"/>
                <w:sz w:val="16"/>
                <w:szCs w:val="16"/>
                <w:lang w:val="uk-UA" w:eastAsia="ru-RU"/>
              </w:rPr>
              <w:t xml:space="preserve"> ширини смуги має становити 5…10 л/с для поля </w:t>
            </w:r>
            <w:r w:rsidRPr="004B40B4">
              <w:rPr>
                <w:rFonts w:ascii="Tahoma" w:eastAsia="Times New Roman" w:hAnsi="Tahoma" w:cs="Tahoma"/>
                <w:i/>
                <w:iCs/>
                <w:color w:val="000000"/>
                <w:sz w:val="16"/>
                <w:szCs w:val="16"/>
                <w:lang w:val="uk-UA" w:eastAsia="ru-RU"/>
              </w:rPr>
              <w:t xml:space="preserve">і </w:t>
            </w:r>
            <w:r w:rsidRPr="004B40B4">
              <w:rPr>
                <w:rFonts w:ascii="Tahoma" w:eastAsia="Times New Roman" w:hAnsi="Tahoma" w:cs="Tahoma"/>
                <w:color w:val="000000"/>
                <w:sz w:val="16"/>
                <w:szCs w:val="16"/>
                <w:lang w:val="uk-UA" w:eastAsia="ru-RU"/>
              </w:rPr>
              <w:t xml:space="preserve">= 0,001…0,005 і 3…6л/с для поля </w:t>
            </w:r>
            <w:r w:rsidRPr="004B40B4">
              <w:rPr>
                <w:rFonts w:ascii="Tahoma" w:eastAsia="Times New Roman" w:hAnsi="Tahoma" w:cs="Tahoma"/>
                <w:i/>
                <w:iCs/>
                <w:color w:val="000000"/>
                <w:sz w:val="16"/>
                <w:szCs w:val="16"/>
                <w:lang w:val="uk-UA" w:eastAsia="ru-RU"/>
              </w:rPr>
              <w:t xml:space="preserve">і </w:t>
            </w:r>
            <w:r w:rsidRPr="004B40B4">
              <w:rPr>
                <w:rFonts w:ascii="Tahoma" w:eastAsia="Times New Roman" w:hAnsi="Tahoma" w:cs="Tahoma"/>
                <w:color w:val="000000"/>
                <w:sz w:val="16"/>
                <w:szCs w:val="16"/>
                <w:lang w:val="uk-UA" w:eastAsia="ru-RU"/>
              </w:rPr>
              <w:t>= 0,005…0,015.</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Для поливання по борознах у кожну з них пускають воду струменем до 0,5 м/с, глибина наповнення борозни водою не більше 25…30 ± </w:t>
            </w:r>
            <w:smartTag w:uri="urn:schemas-microsoft-com:office:smarttags" w:element="metricconverter">
              <w:smartTagPr>
                <w:attr w:name="ProductID" w:val="0,5 см"/>
              </w:smartTagPr>
              <w:r w:rsidRPr="004B40B4">
                <w:rPr>
                  <w:rFonts w:ascii="Tahoma" w:eastAsia="Times New Roman" w:hAnsi="Tahoma" w:cs="Tahoma"/>
                  <w:color w:val="000000"/>
                  <w:sz w:val="16"/>
                  <w:szCs w:val="16"/>
                  <w:lang w:val="uk-UA" w:eastAsia="ru-RU"/>
                </w:rPr>
                <w:t>0,5 см</w:t>
              </w:r>
            </w:smartTag>
            <w:r w:rsidRPr="004B40B4">
              <w:rPr>
                <w:rFonts w:ascii="Tahoma" w:eastAsia="Times New Roman" w:hAnsi="Tahoma" w:cs="Tahoma"/>
                <w:color w:val="000000"/>
                <w:sz w:val="16"/>
                <w:szCs w:val="16"/>
                <w:lang w:val="uk-UA" w:eastAsia="ru-RU"/>
              </w:rPr>
              <w:t>.</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Швидкість руху машин «Фрегат» установлюють вручну, повертаючи ручку кульового клапана-дозатора, встановленого на останньому візку. Стабілізацію тиску в трубопроводі забезпечують регулятором РД-1.</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 xml:space="preserve">При виборі типу дощувальної машини або установки враховують, що розбірні трубопроводи краще використовувати на невеликих ділянках зі складним рельєфом, а широкозахватні пересувні – на великих рівних полях, далекоструминні машини (ДДН-70, </w:t>
            </w:r>
            <w:proofErr w:type="spellStart"/>
            <w:r w:rsidRPr="004B40B4">
              <w:rPr>
                <w:rFonts w:ascii="Tahoma" w:eastAsia="Times New Roman" w:hAnsi="Tahoma" w:cs="Tahoma"/>
                <w:color w:val="000000"/>
                <w:sz w:val="16"/>
                <w:szCs w:val="16"/>
                <w:lang w:val="uk-UA" w:eastAsia="ru-RU"/>
              </w:rPr>
              <w:t>ДДН</w:t>
            </w:r>
            <w:proofErr w:type="spellEnd"/>
            <w:r w:rsidRPr="004B40B4">
              <w:rPr>
                <w:rFonts w:ascii="Tahoma" w:eastAsia="Times New Roman" w:hAnsi="Tahoma" w:cs="Tahoma"/>
                <w:color w:val="000000"/>
                <w:sz w:val="16"/>
                <w:szCs w:val="16"/>
                <w:lang w:val="uk-UA" w:eastAsia="ru-RU"/>
              </w:rPr>
              <w:t xml:space="preserve">-100) мають добру маневреність при переїзді між поливними ділянками, але нерівномірно поливають у вітряну погоду, </w:t>
            </w:r>
            <w:proofErr w:type="spellStart"/>
            <w:r w:rsidRPr="004B40B4">
              <w:rPr>
                <w:rFonts w:ascii="Tahoma" w:eastAsia="Times New Roman" w:hAnsi="Tahoma" w:cs="Tahoma"/>
                <w:color w:val="000000"/>
                <w:sz w:val="16"/>
                <w:szCs w:val="16"/>
                <w:lang w:val="uk-UA" w:eastAsia="ru-RU"/>
              </w:rPr>
              <w:t>короткоструминні</w:t>
            </w:r>
            <w:proofErr w:type="spellEnd"/>
            <w:r w:rsidRPr="004B40B4">
              <w:rPr>
                <w:rFonts w:ascii="Tahoma" w:eastAsia="Times New Roman" w:hAnsi="Tahoma" w:cs="Tahoma"/>
                <w:color w:val="000000"/>
                <w:sz w:val="16"/>
                <w:szCs w:val="16"/>
                <w:lang w:val="uk-UA" w:eastAsia="ru-RU"/>
              </w:rPr>
              <w:t xml:space="preserve"> апарати рівномірно поливають і в вітряну погоду. Крім того, вибір дощувальної техніки залежить від висоти рослин, ширини міжрядь, забезпечення території водою, мінералізації води та інших величин.</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Насосні станції призначені для подання води від джерела зрошення у мережу зрошувальних систем, вони бувають стаціонарні і пересувні.</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Пересувні насосні станції в складі агрегатів: МТЗ-80+СНН-75/40, ДТ-75Б+СНН-60/80, МТЗ-80+СНН-25-60.</w:t>
            </w:r>
          </w:p>
          <w:p w:rsidR="004B40B4" w:rsidRPr="004B40B4" w:rsidRDefault="004B40B4" w:rsidP="004B40B4">
            <w:pPr>
              <w:spacing w:after="0" w:line="360" w:lineRule="auto"/>
              <w:ind w:left="284" w:right="284" w:firstLine="567"/>
              <w:jc w:val="both"/>
              <w:rPr>
                <w:rFonts w:ascii="Tahoma" w:eastAsia="Times New Roman" w:hAnsi="Tahoma" w:cs="Tahoma"/>
                <w:color w:val="000000"/>
                <w:sz w:val="16"/>
                <w:szCs w:val="16"/>
                <w:lang w:val="uk-UA" w:eastAsia="ru-RU"/>
              </w:rPr>
            </w:pPr>
            <w:r w:rsidRPr="004B40B4">
              <w:rPr>
                <w:rFonts w:ascii="Tahoma" w:eastAsia="Times New Roman" w:hAnsi="Tahoma" w:cs="Tahoma"/>
                <w:color w:val="000000"/>
                <w:sz w:val="16"/>
                <w:szCs w:val="16"/>
                <w:lang w:val="uk-UA" w:eastAsia="ru-RU"/>
              </w:rPr>
              <w:t>Для поливу дощувальними машинами ДКШ-64 «Волжанка» використовують насосну станцію СНП-50/80, а станцію СНП-75/100 з установкою «Фрегат».</w:t>
            </w:r>
          </w:p>
          <w:p w:rsidR="004B40B4" w:rsidRPr="004B40B4" w:rsidRDefault="004B40B4" w:rsidP="004B40B4">
            <w:pPr>
              <w:shd w:val="clear" w:color="auto" w:fill="FFFFFF"/>
              <w:autoSpaceDE w:val="0"/>
              <w:autoSpaceDN w:val="0"/>
              <w:adjustRightInd w:val="0"/>
              <w:spacing w:after="0" w:line="240" w:lineRule="auto"/>
              <w:ind w:firstLine="567"/>
              <w:jc w:val="both"/>
              <w:rPr>
                <w:rFonts w:ascii="Times New Roman" w:eastAsia="Times New Roman" w:hAnsi="Times New Roman" w:cs="Times New Roman"/>
                <w:sz w:val="28"/>
                <w:szCs w:val="28"/>
                <w:lang w:val="uk-UA" w:eastAsia="ru-RU"/>
              </w:rPr>
            </w:pPr>
          </w:p>
          <w:p w:rsidR="004B40B4" w:rsidRPr="004B40B4" w:rsidRDefault="004B40B4" w:rsidP="004B40B4">
            <w:pPr>
              <w:tabs>
                <w:tab w:val="left" w:pos="6426"/>
              </w:tabs>
              <w:spacing w:after="0" w:line="240" w:lineRule="auto"/>
              <w:ind w:left="284" w:right="284"/>
              <w:jc w:val="center"/>
              <w:rPr>
                <w:rFonts w:ascii="Tahoma" w:eastAsia="Times New Roman" w:hAnsi="Tahoma" w:cs="Tahoma"/>
                <w:color w:val="2B587A"/>
                <w:sz w:val="28"/>
                <w:szCs w:val="28"/>
                <w:lang w:val="uk-UA" w:eastAsia="ru-RU"/>
              </w:rPr>
            </w:pPr>
            <w:r w:rsidRPr="004B40B4">
              <w:rPr>
                <w:rFonts w:ascii="Tahoma" w:eastAsia="Times New Roman" w:hAnsi="Tahoma" w:cs="Tahoma"/>
                <w:b/>
                <w:color w:val="2B587A"/>
                <w:sz w:val="16"/>
                <w:szCs w:val="16"/>
                <w:lang w:val="uk-UA" w:eastAsia="ru-RU"/>
              </w:rPr>
              <w:t>Питання для самоконтролю</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У чому полягає суть меліорації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2.</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Назвіть основні роботи з меліорації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3.</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Назвіть основні операції по зрошуванню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4.</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Назвіть основні операції по осушенню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5.</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Назвіть основні операції по освоєнню нових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6.</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Які є способи зрошення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7.</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Назвіть типи транспортної і розподільної мережі зрошувальних систем.</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8.</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Які є види поливів?</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9.</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Назвіть елементи розподільної  мережі  відкритої системи зрошення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10.</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 xml:space="preserve"> Назвіть елементи розподільної мережі закритої системи зрошення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11.</w:t>
            </w:r>
            <w:r w:rsidRPr="004B40B4">
              <w:rPr>
                <w:rFonts w:ascii="Tahoma" w:eastAsia="Tahoma" w:hAnsi="Tahoma" w:cs="Tahoma"/>
                <w:color w:val="2B587A"/>
                <w:sz w:val="16"/>
                <w:lang w:eastAsia="ru-RU"/>
              </w:rPr>
              <w:t xml:space="preserve"> </w:t>
            </w:r>
            <w:r w:rsidRPr="004B40B4">
              <w:rPr>
                <w:rFonts w:ascii="Tahoma" w:eastAsia="Tahoma" w:hAnsi="Tahoma" w:cs="Tahoma"/>
                <w:color w:val="2B587A"/>
                <w:sz w:val="16"/>
                <w:lang w:val="uk-UA" w:eastAsia="ru-RU"/>
              </w:rPr>
              <w:t xml:space="preserve"> Які є способи зрошення земель?</w:t>
            </w:r>
            <w:bookmarkStart w:id="8" w:name="_GoBack"/>
            <w:bookmarkEnd w:id="8"/>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12.</w:t>
            </w:r>
            <w:r w:rsidRPr="004B40B4">
              <w:rPr>
                <w:rFonts w:ascii="Tahoma" w:eastAsia="Tahoma" w:hAnsi="Tahoma" w:cs="Tahoma"/>
                <w:color w:val="2B587A"/>
                <w:sz w:val="16"/>
                <w:lang w:val="uk-UA" w:eastAsia="ru-RU"/>
              </w:rPr>
              <w:tab/>
              <w:t xml:space="preserve"> Дайте характеристики технічних засобів для зрошення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13. Як вибрати режим роботи дощувальних установок?</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14. За якою формулою розраховується час поливу?</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15. Дайте характеристику технічних засобів для будівництва гідротехнічних споруд.</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16. Як підготувати дощувальну машину до роботи?</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17. Як організувати роботу дощувальних установок?</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18. Дайте характеристику типів насосних станцій.</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19. Які є методи осушення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20. Дайте характеристику каналів для осушення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21.Типи дренажної системи (їх характеристика).</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22. Назвіть склад агрегатів для виконання дренажних робіт.</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23. Назвіть операції по освоєнню нових земель.</w:t>
            </w:r>
          </w:p>
          <w:p w:rsidR="004B40B4" w:rsidRPr="004B40B4" w:rsidRDefault="004B40B4" w:rsidP="004B40B4">
            <w:pPr>
              <w:spacing w:after="0" w:line="360" w:lineRule="auto"/>
              <w:ind w:left="284" w:right="284" w:firstLine="567"/>
              <w:rPr>
                <w:rFonts w:ascii="Tahoma" w:eastAsia="Tahoma" w:hAnsi="Tahoma" w:cs="Tahoma"/>
                <w:color w:val="2B587A"/>
                <w:sz w:val="16"/>
                <w:szCs w:val="16"/>
                <w:lang w:val="uk-UA" w:eastAsia="ru-RU"/>
              </w:rPr>
            </w:pPr>
            <w:r w:rsidRPr="004B40B4">
              <w:rPr>
                <w:rFonts w:ascii="Tahoma" w:eastAsia="Tahoma" w:hAnsi="Tahoma" w:cs="Tahoma"/>
                <w:color w:val="2B587A"/>
                <w:sz w:val="16"/>
                <w:lang w:val="uk-UA" w:eastAsia="ru-RU"/>
              </w:rPr>
              <w:t>24. Дайте характеристику технічних засобів для освоєння нових земель.</w:t>
            </w:r>
          </w:p>
          <w:p w:rsidR="009C2AA5" w:rsidRPr="00CE2BBF" w:rsidRDefault="009C2AA5" w:rsidP="004B40B4">
            <w:pPr>
              <w:spacing w:after="0" w:line="360" w:lineRule="auto"/>
              <w:ind w:left="284" w:right="284" w:firstLine="567"/>
              <w:rPr>
                <w:sz w:val="20"/>
                <w:szCs w:val="20"/>
                <w:lang w:eastAsia="ru-RU"/>
              </w:rPr>
            </w:pPr>
          </w:p>
        </w:tc>
      </w:tr>
      <w:tr w:rsidR="009C2AA5" w:rsidRPr="00CE2BBF" w:rsidTr="00F039DE">
        <w:trPr>
          <w:trHeight w:val="454"/>
          <w:jc w:val="center"/>
        </w:trPr>
        <w:tc>
          <w:tcPr>
            <w:tcW w:w="1996" w:type="dxa"/>
            <w:tcBorders>
              <w:top w:val="nil"/>
              <w:left w:val="nil"/>
              <w:bottom w:val="nil"/>
              <w:right w:val="single" w:sz="4" w:space="0" w:color="D9E0E7"/>
            </w:tcBorders>
            <w:vAlign w:val="center"/>
          </w:tcPr>
          <w:p w:rsidR="009C2AA5" w:rsidRPr="00CE2BBF" w:rsidRDefault="009C2AA5" w:rsidP="00CE2BBF">
            <w:pPr>
              <w:spacing w:after="0" w:line="240" w:lineRule="auto"/>
              <w:rPr>
                <w:sz w:val="20"/>
                <w:szCs w:val="20"/>
              </w:rPr>
            </w:pPr>
          </w:p>
        </w:tc>
        <w:tc>
          <w:tcPr>
            <w:tcW w:w="3304" w:type="dxa"/>
            <w:tcBorders>
              <w:top w:val="single" w:sz="4" w:space="0" w:color="D9E0E7"/>
              <w:left w:val="single" w:sz="4" w:space="0" w:color="D9E0E7"/>
              <w:bottom w:val="single" w:sz="4" w:space="0" w:color="D9E0E7"/>
              <w:right w:val="single" w:sz="4" w:space="0" w:color="D9E0E7"/>
            </w:tcBorders>
            <w:vAlign w:val="center"/>
          </w:tcPr>
          <w:p w:rsidR="009C2AA5" w:rsidRPr="00CE2BBF" w:rsidRDefault="009C2AA5" w:rsidP="00CE2BBF">
            <w:pPr>
              <w:spacing w:after="0" w:line="240" w:lineRule="auto"/>
              <w:ind w:left="363" w:hanging="329"/>
              <w:rPr>
                <w:rFonts w:ascii="Tahoma" w:hAnsi="Tahoma" w:cs="Tahoma"/>
                <w:color w:val="2B587A"/>
                <w:sz w:val="16"/>
                <w:szCs w:val="16"/>
                <w:lang w:val="uk-UA" w:eastAsia="ru-RU"/>
              </w:rPr>
            </w:pPr>
            <w:r w:rsidRPr="00E254EE">
              <w:rPr>
                <w:rFonts w:ascii="Tahoma" w:hAnsi="Tahoma" w:cs="Tahoma"/>
                <w:color w:val="2B587A"/>
                <w:sz w:val="16"/>
                <w:szCs w:val="16"/>
                <w:lang w:val="uk-UA" w:eastAsia="ru-RU"/>
              </w:rPr>
              <w:t>Попередня</w:t>
            </w:r>
            <w:r w:rsidRPr="00CE2BBF">
              <w:rPr>
                <w:rFonts w:ascii="Tahoma" w:hAnsi="Tahoma" w:cs="Tahoma"/>
                <w:color w:val="2B587A"/>
                <w:sz w:val="16"/>
                <w:szCs w:val="16"/>
                <w:lang w:val="uk-UA" w:eastAsia="ru-RU"/>
              </w:rPr>
              <w:t xml:space="preserve"> тема</w:t>
            </w:r>
          </w:p>
        </w:tc>
        <w:tc>
          <w:tcPr>
            <w:tcW w:w="3303" w:type="dxa"/>
            <w:tcBorders>
              <w:top w:val="single" w:sz="4" w:space="0" w:color="D9E0E7"/>
              <w:left w:val="single" w:sz="4" w:space="0" w:color="D9E0E7"/>
              <w:bottom w:val="single" w:sz="4" w:space="0" w:color="D9E0E7"/>
              <w:right w:val="single" w:sz="4" w:space="0" w:color="D9E0E7"/>
            </w:tcBorders>
            <w:vAlign w:val="center"/>
          </w:tcPr>
          <w:p w:rsidR="009C2AA5" w:rsidRPr="00E254EE" w:rsidRDefault="009C2AA5" w:rsidP="00CE2BBF">
            <w:pPr>
              <w:spacing w:after="0" w:line="240" w:lineRule="auto"/>
              <w:ind w:left="329" w:hanging="329"/>
              <w:jc w:val="center"/>
              <w:rPr>
                <w:rFonts w:ascii="Tahoma" w:hAnsi="Tahoma" w:cs="Tahoma"/>
                <w:color w:val="2B587A"/>
                <w:sz w:val="16"/>
                <w:szCs w:val="16"/>
                <w:lang w:val="uk-UA" w:eastAsia="ru-RU"/>
              </w:rPr>
            </w:pPr>
            <w:r w:rsidRPr="00E254EE">
              <w:rPr>
                <w:rFonts w:ascii="Tahoma" w:hAnsi="Tahoma" w:cs="Tahoma"/>
                <w:color w:val="2B587A"/>
                <w:sz w:val="16"/>
                <w:szCs w:val="16"/>
                <w:lang w:val="uk-UA" w:eastAsia="ru-RU"/>
              </w:rPr>
              <w:t>На початок</w:t>
            </w:r>
          </w:p>
        </w:tc>
        <w:tc>
          <w:tcPr>
            <w:tcW w:w="3304" w:type="dxa"/>
            <w:tcBorders>
              <w:top w:val="single" w:sz="4" w:space="0" w:color="D9E0E7"/>
              <w:left w:val="single" w:sz="4" w:space="0" w:color="D9E0E7"/>
              <w:bottom w:val="single" w:sz="4" w:space="0" w:color="D9E0E7"/>
              <w:right w:val="single" w:sz="4" w:space="0" w:color="D9E0E7"/>
            </w:tcBorders>
            <w:vAlign w:val="center"/>
          </w:tcPr>
          <w:p w:rsidR="009C2AA5" w:rsidRPr="00CE2BBF" w:rsidRDefault="009C2AA5" w:rsidP="00CE2BBF">
            <w:pPr>
              <w:tabs>
                <w:tab w:val="left" w:pos="2902"/>
              </w:tabs>
              <w:spacing w:after="0" w:line="240" w:lineRule="auto"/>
              <w:ind w:left="363" w:right="31" w:hanging="329"/>
              <w:jc w:val="right"/>
              <w:rPr>
                <w:rFonts w:ascii="Tahoma" w:hAnsi="Tahoma" w:cs="Tahoma"/>
                <w:color w:val="2B587A"/>
                <w:sz w:val="16"/>
                <w:szCs w:val="16"/>
                <w:lang w:val="uk-UA" w:eastAsia="ru-RU"/>
              </w:rPr>
            </w:pPr>
            <w:r w:rsidRPr="00CE2BBF">
              <w:rPr>
                <w:rFonts w:ascii="Tahoma" w:hAnsi="Tahoma" w:cs="Tahoma"/>
                <w:color w:val="2B587A"/>
                <w:sz w:val="16"/>
                <w:szCs w:val="16"/>
                <w:lang w:val="uk-UA" w:eastAsia="ru-RU"/>
              </w:rPr>
              <w:t>Наступна тема</w:t>
            </w:r>
          </w:p>
        </w:tc>
      </w:tr>
      <w:tr w:rsidR="00A52D57" w:rsidRPr="00CE2BBF" w:rsidTr="00F039DE">
        <w:trPr>
          <w:trHeight w:val="567"/>
          <w:jc w:val="center"/>
        </w:trPr>
        <w:tc>
          <w:tcPr>
            <w:tcW w:w="11907" w:type="dxa"/>
            <w:gridSpan w:val="4"/>
            <w:tcBorders>
              <w:top w:val="nil"/>
              <w:left w:val="nil"/>
              <w:bottom w:val="nil"/>
              <w:right w:val="single" w:sz="4" w:space="0" w:color="D9E0E7"/>
            </w:tcBorders>
            <w:shd w:val="clear" w:color="auto" w:fill="5B7FA6"/>
            <w:vAlign w:val="center"/>
          </w:tcPr>
          <w:p w:rsidR="00A52D57" w:rsidRPr="00A52D57" w:rsidRDefault="00A52D57" w:rsidP="00A52D57">
            <w:pPr>
              <w:spacing w:after="0" w:line="240" w:lineRule="auto"/>
              <w:ind w:firstLine="269"/>
              <w:jc w:val="center"/>
              <w:rPr>
                <w:rFonts w:eastAsia="Times New Roman"/>
                <w:color w:val="000000"/>
                <w:lang w:val="uk-UA" w:eastAsia="uk-UA"/>
              </w:rPr>
            </w:pPr>
            <w:r w:rsidRPr="00A52D57">
              <w:rPr>
                <w:rFonts w:ascii="Tahoma" w:eastAsia="Times New Roman" w:hAnsi="Tahoma" w:cs="Tahoma"/>
                <w:color w:val="FFFFFF"/>
                <w:sz w:val="16"/>
                <w:szCs w:val="16"/>
                <w:lang w:val="uk-UA" w:eastAsia="uk-UA"/>
              </w:rPr>
              <w:t>©</w:t>
            </w:r>
            <w:r>
              <w:rPr>
                <w:rFonts w:ascii="Tahoma" w:eastAsia="Times New Roman" w:hAnsi="Tahoma" w:cs="Tahoma"/>
                <w:color w:val="FFFFFF"/>
                <w:sz w:val="16"/>
                <w:szCs w:val="16"/>
                <w:lang w:val="uk-UA" w:eastAsia="uk-UA"/>
              </w:rPr>
              <w:t xml:space="preserve"> 201</w:t>
            </w:r>
            <w:r w:rsidR="006C4CFF">
              <w:rPr>
                <w:rFonts w:ascii="Tahoma" w:eastAsia="Times New Roman" w:hAnsi="Tahoma" w:cs="Tahoma"/>
                <w:color w:val="FFFFFF"/>
                <w:sz w:val="16"/>
                <w:szCs w:val="16"/>
                <w:lang w:val="uk-UA" w:eastAsia="uk-UA"/>
              </w:rPr>
              <w:t>7</w:t>
            </w:r>
            <w:r w:rsidRPr="00A52D57">
              <w:rPr>
                <w:rFonts w:ascii="Tahoma" w:eastAsia="Times New Roman" w:hAnsi="Tahoma" w:cs="Tahoma"/>
                <w:color w:val="FFFFFF"/>
                <w:sz w:val="16"/>
                <w:szCs w:val="16"/>
                <w:lang w:val="uk-UA" w:eastAsia="uk-UA"/>
              </w:rPr>
              <w:t xml:space="preserve"> ДУ «Науково-методичний центр інформаційно-аналітичного забезпечення діяльності ВНЗ «</w:t>
            </w:r>
            <w:proofErr w:type="spellStart"/>
            <w:r w:rsidRPr="00A52D57">
              <w:rPr>
                <w:rFonts w:ascii="Tahoma" w:eastAsia="Times New Roman" w:hAnsi="Tahoma" w:cs="Tahoma"/>
                <w:color w:val="FFFFFF"/>
                <w:sz w:val="16"/>
                <w:szCs w:val="16"/>
                <w:lang w:val="uk-UA" w:eastAsia="uk-UA"/>
              </w:rPr>
              <w:t>Агроосвіта</w:t>
            </w:r>
            <w:proofErr w:type="spellEnd"/>
            <w:r w:rsidRPr="00A52D57">
              <w:rPr>
                <w:rFonts w:ascii="Tahoma" w:eastAsia="Times New Roman" w:hAnsi="Tahoma" w:cs="Tahoma"/>
                <w:color w:val="FFFFFF"/>
                <w:sz w:val="16"/>
                <w:szCs w:val="16"/>
                <w:lang w:val="uk-UA" w:eastAsia="uk-UA"/>
              </w:rPr>
              <w:t>»</w:t>
            </w:r>
          </w:p>
          <w:p w:rsidR="00A52D57" w:rsidRPr="00CE2BBF" w:rsidRDefault="00A52D57" w:rsidP="00A52D57">
            <w:pPr>
              <w:spacing w:after="0" w:line="240" w:lineRule="auto"/>
              <w:ind w:firstLine="269"/>
              <w:jc w:val="center"/>
              <w:rPr>
                <w:rFonts w:ascii="Tahoma" w:hAnsi="Tahoma" w:cs="Tahoma"/>
                <w:color w:val="2B587A"/>
                <w:sz w:val="16"/>
                <w:szCs w:val="16"/>
                <w:lang w:val="uk-UA" w:eastAsia="ru-RU"/>
              </w:rPr>
            </w:pPr>
            <w:r w:rsidRPr="00A52D57">
              <w:rPr>
                <w:rFonts w:ascii="Tahoma" w:eastAsia="Times New Roman" w:hAnsi="Tahoma" w:cs="Tahoma"/>
                <w:color w:val="FFFFFF"/>
                <w:sz w:val="16"/>
                <w:szCs w:val="16"/>
                <w:lang w:val="uk-UA" w:eastAsia="uk-UA"/>
              </w:rPr>
              <w:t>03151, м. Київ, вул. Смілянська, 11</w:t>
            </w:r>
          </w:p>
        </w:tc>
      </w:tr>
    </w:tbl>
    <w:p w:rsidR="009C2AA5" w:rsidRDefault="009C2AA5"/>
    <w:sectPr w:rsidR="009C2AA5" w:rsidSect="00CD33DA">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onstantia">
    <w:panose1 w:val="02030602050306030303"/>
    <w:charset w:val="CC"/>
    <w:family w:val="roman"/>
    <w:pitch w:val="variable"/>
    <w:sig w:usb0="A00002EF" w:usb1="4000204B" w:usb2="00000000" w:usb3="00000000" w:csb0="0000019F" w:csb1="00000000"/>
  </w:font>
  <w:font w:name="Sylfaen">
    <w:panose1 w:val="010A0502050306030303"/>
    <w:charset w:val="CC"/>
    <w:family w:val="roman"/>
    <w:pitch w:val="variable"/>
    <w:sig w:usb0="040006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Franklin Gothic Heavy">
    <w:panose1 w:val="020B0903020102020204"/>
    <w:charset w:val="CC"/>
    <w:family w:val="swiss"/>
    <w:pitch w:val="variable"/>
    <w:sig w:usb0="00000287" w:usb1="00000000" w:usb2="00000000" w:usb3="00000000" w:csb0="000000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CA18BA"/>
    <w:multiLevelType w:val="hybridMultilevel"/>
    <w:tmpl w:val="7C904004"/>
    <w:lvl w:ilvl="0" w:tplc="5762C164">
      <w:numFmt w:val="bullet"/>
      <w:pStyle w:val="item"/>
      <w:lvlText w:val="•"/>
      <w:lvlJc w:val="left"/>
      <w:pPr>
        <w:ind w:left="1413" w:hanging="420"/>
      </w:pPr>
      <w:rPr>
        <w:rFonts w:ascii="Tahoma" w:eastAsia="Times New Roman" w:hAnsi="Tahoma" w:cs="Tahoma" w:hint="default"/>
      </w:rPr>
    </w:lvl>
    <w:lvl w:ilvl="1" w:tplc="04190003">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
    <w:nsid w:val="3CEB3847"/>
    <w:multiLevelType w:val="hybridMultilevel"/>
    <w:tmpl w:val="4E629B0C"/>
    <w:lvl w:ilvl="0" w:tplc="0419000F">
      <w:start w:val="1"/>
      <w:numFmt w:val="decimal"/>
      <w:lvlText w:val="%1."/>
      <w:lvlJc w:val="left"/>
      <w:pPr>
        <w:ind w:left="1286" w:hanging="360"/>
      </w:pPr>
      <w:rPr>
        <w:rFonts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
    <w:nsid w:val="7E8750A0"/>
    <w:multiLevelType w:val="hybridMultilevel"/>
    <w:tmpl w:val="38C8C068"/>
    <w:lvl w:ilvl="0" w:tplc="D9C01358">
      <w:start w:val="1"/>
      <w:numFmt w:val="bullet"/>
      <w:lvlText w:val=""/>
      <w:lvlJc w:val="left"/>
      <w:pPr>
        <w:tabs>
          <w:tab w:val="num" w:pos="1429"/>
        </w:tabs>
        <w:ind w:left="1429" w:hanging="360"/>
      </w:pPr>
      <w:rPr>
        <w:rFonts w:ascii="Wingdings" w:hAnsi="Wingdings" w:hint="default"/>
        <w:color w:val="008000"/>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num w:numId="1">
    <w:abstractNumId w:val="1"/>
  </w:num>
  <w:num w:numId="2">
    <w:abstractNumId w:val="1"/>
  </w:num>
  <w:num w:numId="3">
    <w:abstractNumId w:val="0"/>
  </w:num>
  <w:num w:numId="4">
    <w:abstractNumId w:val="1"/>
    <w:lvlOverride w:ilvl="0">
      <w:startOverride w:val="1"/>
    </w:lvlOverride>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proofState w:spelling="clean" w:grammar="clean"/>
  <w:defaultTabStop w:val="170"/>
  <w:hyphenationZone w:val="425"/>
  <w:doNotHyphenateCaps/>
  <w:characterSpacingControl w:val="doNotCompress"/>
  <w:doNotValidateAgainstSchema/>
  <w:doNotDemarcateInvalidXml/>
  <w:compat>
    <w:compatSetting w:name="compatibilityMode" w:uri="http://schemas.microsoft.com/office/word" w:val="12"/>
  </w:compat>
  <w:rsids>
    <w:rsidRoot w:val="00611DDF"/>
    <w:rsid w:val="00004E08"/>
    <w:rsid w:val="000512FF"/>
    <w:rsid w:val="00081100"/>
    <w:rsid w:val="000909B7"/>
    <w:rsid w:val="00115335"/>
    <w:rsid w:val="00121885"/>
    <w:rsid w:val="00136FAB"/>
    <w:rsid w:val="00165250"/>
    <w:rsid w:val="001D0EE1"/>
    <w:rsid w:val="002B25F6"/>
    <w:rsid w:val="002B327A"/>
    <w:rsid w:val="002D3DF3"/>
    <w:rsid w:val="002F0D18"/>
    <w:rsid w:val="00336E60"/>
    <w:rsid w:val="00372773"/>
    <w:rsid w:val="0038189A"/>
    <w:rsid w:val="003E4593"/>
    <w:rsid w:val="00474D94"/>
    <w:rsid w:val="004B40B4"/>
    <w:rsid w:val="004F598F"/>
    <w:rsid w:val="005035AE"/>
    <w:rsid w:val="00520793"/>
    <w:rsid w:val="00536498"/>
    <w:rsid w:val="005B2BC7"/>
    <w:rsid w:val="005B7062"/>
    <w:rsid w:val="005E0270"/>
    <w:rsid w:val="005F1E9E"/>
    <w:rsid w:val="00611DDF"/>
    <w:rsid w:val="00612873"/>
    <w:rsid w:val="00635AD8"/>
    <w:rsid w:val="00655CC0"/>
    <w:rsid w:val="00665ADA"/>
    <w:rsid w:val="006660DF"/>
    <w:rsid w:val="006B5259"/>
    <w:rsid w:val="006C4CFF"/>
    <w:rsid w:val="00702899"/>
    <w:rsid w:val="007107C7"/>
    <w:rsid w:val="00716F39"/>
    <w:rsid w:val="0073719D"/>
    <w:rsid w:val="00756559"/>
    <w:rsid w:val="00790E38"/>
    <w:rsid w:val="00791609"/>
    <w:rsid w:val="00797BCB"/>
    <w:rsid w:val="00847D76"/>
    <w:rsid w:val="00850EA1"/>
    <w:rsid w:val="00855055"/>
    <w:rsid w:val="00886EC5"/>
    <w:rsid w:val="008C6A1A"/>
    <w:rsid w:val="009131AB"/>
    <w:rsid w:val="009510B9"/>
    <w:rsid w:val="009614FF"/>
    <w:rsid w:val="00982999"/>
    <w:rsid w:val="009A7753"/>
    <w:rsid w:val="009C2AA5"/>
    <w:rsid w:val="00A52D57"/>
    <w:rsid w:val="00AE2A40"/>
    <w:rsid w:val="00B05F82"/>
    <w:rsid w:val="00B2643D"/>
    <w:rsid w:val="00B52C48"/>
    <w:rsid w:val="00B6562E"/>
    <w:rsid w:val="00B813F7"/>
    <w:rsid w:val="00B84270"/>
    <w:rsid w:val="00C16B20"/>
    <w:rsid w:val="00C208AB"/>
    <w:rsid w:val="00C401A4"/>
    <w:rsid w:val="00C47874"/>
    <w:rsid w:val="00C50516"/>
    <w:rsid w:val="00C5254D"/>
    <w:rsid w:val="00C63EA4"/>
    <w:rsid w:val="00C70674"/>
    <w:rsid w:val="00C867C8"/>
    <w:rsid w:val="00C8740E"/>
    <w:rsid w:val="00C90FEC"/>
    <w:rsid w:val="00CD33DA"/>
    <w:rsid w:val="00CD3853"/>
    <w:rsid w:val="00CE2BBF"/>
    <w:rsid w:val="00D44765"/>
    <w:rsid w:val="00DB5ADB"/>
    <w:rsid w:val="00DD5A0F"/>
    <w:rsid w:val="00E028FE"/>
    <w:rsid w:val="00E169EA"/>
    <w:rsid w:val="00E254EE"/>
    <w:rsid w:val="00E42915"/>
    <w:rsid w:val="00E52560"/>
    <w:rsid w:val="00E54E3C"/>
    <w:rsid w:val="00E55618"/>
    <w:rsid w:val="00F039DE"/>
    <w:rsid w:val="00F345E8"/>
    <w:rsid w:val="00FA64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uiPriority="0"/>
    <w:lsdException w:name="footer" w:uiPriority="0"/>
    <w:lsdException w:name="caption" w:locked="1" w:uiPriority="0" w:qFormat="1"/>
    <w:lsdException w:name="Title" w:locked="1" w:semiHidden="0" w:uiPriority="0" w:unhideWhenUsed="0" w:qFormat="1"/>
    <w:lsdException w:name="Default Paragraph Font" w:locked="1" w:semiHidden="0" w:uiPriority="0" w:unhideWhenUsed="0"/>
    <w:lsdException w:name="Body Text" w:uiPriority="0"/>
    <w:lsdException w:name="Body Text Indent" w:uiPriority="0"/>
    <w:lsdException w:name="Subtitle" w:locked="1" w:semiHidden="0" w:uiPriority="0" w:unhideWhenUsed="0" w:qFormat="1"/>
    <w:lsdException w:name="Body Text Indent 2" w:uiPriority="0"/>
    <w:lsdException w:name="Body Text Indent 3" w:uiPriority="0"/>
    <w:lsdException w:name="Block Text" w:uiPriority="0"/>
    <w:lsdException w:name="Hyperlink" w:uiPriority="0"/>
    <w:lsdException w:name="FollowedHyperlink" w:uiPriority="0"/>
    <w:lsdException w:name="Strong" w:locked="1" w:semiHidden="0" w:uiPriority="0" w:unhideWhenUsed="0" w:qFormat="1"/>
    <w:lsdException w:name="Emphasis" w:locked="1" w:semiHidden="0" w:uiPriority="0" w:unhideWhenUsed="0" w:qFormat="1"/>
    <w:lsdException w:name="Document Map" w:uiPriority="0"/>
    <w:lsdException w:name="Balloon Text" w:uiPriority="0"/>
    <w:lsdException w:name="Table Grid" w:locked="1"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33DA"/>
    <w:pPr>
      <w:spacing w:after="200" w:line="276" w:lineRule="auto"/>
    </w:pPr>
    <w:rPr>
      <w:rFonts w:cs="Calibri"/>
      <w:sz w:val="22"/>
      <w:szCs w:val="22"/>
      <w:lang w:eastAsia="en-US"/>
    </w:rPr>
  </w:style>
  <w:style w:type="paragraph" w:styleId="1">
    <w:name w:val="heading 1"/>
    <w:basedOn w:val="a"/>
    <w:next w:val="a"/>
    <w:link w:val="10"/>
    <w:qFormat/>
    <w:locked/>
    <w:rsid w:val="00886EC5"/>
    <w:pPr>
      <w:keepNext/>
      <w:spacing w:after="0" w:line="240" w:lineRule="auto"/>
      <w:jc w:val="center"/>
      <w:outlineLvl w:val="0"/>
    </w:pPr>
    <w:rPr>
      <w:rFonts w:ascii="Times New Roman" w:eastAsia="Times New Roman" w:hAnsi="Times New Roman" w:cs="Times New Roman"/>
      <w:b/>
      <w:sz w:val="24"/>
      <w:szCs w:val="20"/>
      <w:lang w:val="uk-UA" w:eastAsia="ru-RU"/>
    </w:rPr>
  </w:style>
  <w:style w:type="paragraph" w:styleId="2">
    <w:name w:val="heading 2"/>
    <w:basedOn w:val="a"/>
    <w:next w:val="a"/>
    <w:link w:val="20"/>
    <w:qFormat/>
    <w:locked/>
    <w:rsid w:val="00886EC5"/>
    <w:pPr>
      <w:keepNext/>
      <w:spacing w:before="240" w:after="60" w:line="240" w:lineRule="auto"/>
      <w:outlineLvl w:val="1"/>
    </w:pPr>
    <w:rPr>
      <w:rFonts w:ascii="Arial" w:eastAsia="Times New Roman" w:hAnsi="Arial" w:cs="Arial"/>
      <w:b/>
      <w:bCs/>
      <w:i/>
      <w:iCs/>
      <w:sz w:val="28"/>
      <w:szCs w:val="28"/>
      <w:lang w:val="uk-UA" w:eastAsia="ru-RU"/>
    </w:rPr>
  </w:style>
  <w:style w:type="paragraph" w:styleId="3">
    <w:name w:val="heading 3"/>
    <w:basedOn w:val="a"/>
    <w:next w:val="a"/>
    <w:link w:val="30"/>
    <w:qFormat/>
    <w:locked/>
    <w:rsid w:val="00886EC5"/>
    <w:pPr>
      <w:keepNext/>
      <w:spacing w:before="240" w:after="60" w:line="240" w:lineRule="auto"/>
      <w:outlineLvl w:val="2"/>
    </w:pPr>
    <w:rPr>
      <w:rFonts w:ascii="Arial" w:eastAsia="Times New Roman" w:hAnsi="Arial" w:cs="Arial"/>
      <w:b/>
      <w:bCs/>
      <w:sz w:val="26"/>
      <w:szCs w:val="26"/>
      <w:lang w:eastAsia="ru-RU"/>
    </w:rPr>
  </w:style>
  <w:style w:type="paragraph" w:styleId="4">
    <w:name w:val="heading 4"/>
    <w:basedOn w:val="a"/>
    <w:next w:val="a"/>
    <w:link w:val="40"/>
    <w:qFormat/>
    <w:locked/>
    <w:rsid w:val="00886EC5"/>
    <w:pPr>
      <w:keepNext/>
      <w:spacing w:before="240" w:after="60" w:line="240" w:lineRule="auto"/>
      <w:outlineLvl w:val="3"/>
    </w:pPr>
    <w:rPr>
      <w:rFonts w:ascii="Times New Roman" w:eastAsia="Times New Roman" w:hAnsi="Times New Roman" w:cs="Times New Roman"/>
      <w:b/>
      <w:bCs/>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CD33DA"/>
    <w:rPr>
      <w:rFonts w:ascii="Arial" w:hAnsi="Arial" w:cs="Arial"/>
      <w:color w:val="0000FF"/>
      <w:u w:val="single"/>
      <w:lang w:val="ru-RU"/>
    </w:rPr>
  </w:style>
  <w:style w:type="character" w:styleId="a4">
    <w:name w:val="FollowedHyperlink"/>
    <w:basedOn w:val="a0"/>
    <w:rsid w:val="00CD33DA"/>
    <w:rPr>
      <w:color w:val="800080"/>
      <w:u w:val="single"/>
    </w:rPr>
  </w:style>
  <w:style w:type="paragraph" w:styleId="a5">
    <w:name w:val="Balloon Text"/>
    <w:basedOn w:val="a"/>
    <w:link w:val="a6"/>
    <w:rsid w:val="00CD33DA"/>
    <w:pPr>
      <w:spacing w:after="0" w:line="240" w:lineRule="auto"/>
    </w:pPr>
    <w:rPr>
      <w:rFonts w:ascii="Tahoma" w:hAnsi="Tahoma" w:cs="Tahoma"/>
      <w:sz w:val="16"/>
      <w:szCs w:val="16"/>
    </w:rPr>
  </w:style>
  <w:style w:type="character" w:customStyle="1" w:styleId="a6">
    <w:name w:val="Текст выноски Знак"/>
    <w:basedOn w:val="a0"/>
    <w:link w:val="a5"/>
    <w:locked/>
    <w:rsid w:val="00CD33DA"/>
    <w:rPr>
      <w:rFonts w:ascii="Tahoma" w:hAnsi="Tahoma" w:cs="Tahoma"/>
      <w:sz w:val="16"/>
      <w:szCs w:val="16"/>
    </w:rPr>
  </w:style>
  <w:style w:type="table" w:styleId="a7">
    <w:name w:val="Table Grid"/>
    <w:basedOn w:val="a1"/>
    <w:uiPriority w:val="99"/>
    <w:rsid w:val="00CD33DA"/>
    <w:rPr>
      <w:rFonts w:eastAsia="Times New Roman"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Normal (Web)"/>
    <w:basedOn w:val="a"/>
    <w:link w:val="a9"/>
    <w:uiPriority w:val="99"/>
    <w:rsid w:val="00C63EA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List Paragraph"/>
    <w:basedOn w:val="a"/>
    <w:link w:val="ab"/>
    <w:uiPriority w:val="99"/>
    <w:qFormat/>
    <w:rsid w:val="00655CC0"/>
    <w:pPr>
      <w:autoSpaceDE w:val="0"/>
      <w:autoSpaceDN w:val="0"/>
      <w:adjustRightInd w:val="0"/>
      <w:spacing w:after="0" w:line="240" w:lineRule="auto"/>
      <w:ind w:firstLine="360"/>
    </w:pPr>
    <w:rPr>
      <w:rFonts w:eastAsia="Times New Roman"/>
      <w:lang w:eastAsia="ru-RU"/>
    </w:rPr>
  </w:style>
  <w:style w:type="paragraph" w:customStyle="1" w:styleId="item">
    <w:name w:val="item"/>
    <w:basedOn w:val="aa"/>
    <w:link w:val="item0"/>
    <w:qFormat/>
    <w:rsid w:val="00982999"/>
    <w:pPr>
      <w:numPr>
        <w:numId w:val="3"/>
      </w:numPr>
      <w:shd w:val="clear" w:color="auto" w:fill="FFFFFF"/>
      <w:autoSpaceDE/>
      <w:autoSpaceDN/>
      <w:adjustRightInd/>
      <w:spacing w:line="360" w:lineRule="auto"/>
      <w:ind w:right="284"/>
      <w:contextualSpacing/>
      <w:jc w:val="both"/>
    </w:pPr>
    <w:rPr>
      <w:rFonts w:ascii="Tahoma" w:hAnsi="Tahoma" w:cs="Tahoma"/>
      <w:color w:val="000000"/>
      <w:sz w:val="16"/>
      <w:szCs w:val="16"/>
      <w:lang w:val="uk-UA"/>
    </w:rPr>
  </w:style>
  <w:style w:type="paragraph" w:customStyle="1" w:styleId="numerical">
    <w:name w:val="numerical"/>
    <w:basedOn w:val="aa"/>
    <w:link w:val="numerical0"/>
    <w:qFormat/>
    <w:rsid w:val="00982999"/>
    <w:pPr>
      <w:spacing w:line="360" w:lineRule="auto"/>
      <w:ind w:left="1286" w:right="284" w:hanging="360"/>
    </w:pPr>
    <w:rPr>
      <w:rFonts w:ascii="Tahoma" w:hAnsi="Tahoma" w:cs="Tahoma"/>
      <w:color w:val="000000"/>
      <w:sz w:val="16"/>
      <w:szCs w:val="16"/>
      <w:lang w:val="uk-UA"/>
    </w:rPr>
  </w:style>
  <w:style w:type="character" w:customStyle="1" w:styleId="10">
    <w:name w:val="Заголовок 1 Знак"/>
    <w:basedOn w:val="a0"/>
    <w:link w:val="1"/>
    <w:rsid w:val="00886EC5"/>
    <w:rPr>
      <w:rFonts w:ascii="Times New Roman" w:eastAsia="Times New Roman" w:hAnsi="Times New Roman"/>
      <w:b/>
      <w:sz w:val="24"/>
      <w:lang w:val="uk-UA"/>
    </w:rPr>
  </w:style>
  <w:style w:type="character" w:customStyle="1" w:styleId="20">
    <w:name w:val="Заголовок 2 Знак"/>
    <w:basedOn w:val="a0"/>
    <w:link w:val="2"/>
    <w:rsid w:val="00886EC5"/>
    <w:rPr>
      <w:rFonts w:ascii="Arial" w:eastAsia="Times New Roman" w:hAnsi="Arial" w:cs="Arial"/>
      <w:b/>
      <w:bCs/>
      <w:i/>
      <w:iCs/>
      <w:sz w:val="28"/>
      <w:szCs w:val="28"/>
      <w:lang w:val="uk-UA"/>
    </w:rPr>
  </w:style>
  <w:style w:type="character" w:customStyle="1" w:styleId="30">
    <w:name w:val="Заголовок 3 Знак"/>
    <w:basedOn w:val="a0"/>
    <w:link w:val="3"/>
    <w:rsid w:val="00886EC5"/>
    <w:rPr>
      <w:rFonts w:ascii="Arial" w:eastAsia="Times New Roman" w:hAnsi="Arial" w:cs="Arial"/>
      <w:b/>
      <w:bCs/>
      <w:sz w:val="26"/>
      <w:szCs w:val="26"/>
    </w:rPr>
  </w:style>
  <w:style w:type="character" w:customStyle="1" w:styleId="40">
    <w:name w:val="Заголовок 4 Знак"/>
    <w:basedOn w:val="a0"/>
    <w:link w:val="4"/>
    <w:rsid w:val="00886EC5"/>
    <w:rPr>
      <w:rFonts w:ascii="Times New Roman" w:eastAsia="Times New Roman" w:hAnsi="Times New Roman"/>
      <w:b/>
      <w:bCs/>
      <w:sz w:val="28"/>
      <w:szCs w:val="28"/>
    </w:rPr>
  </w:style>
  <w:style w:type="numbering" w:customStyle="1" w:styleId="11">
    <w:name w:val="Нет списка1"/>
    <w:next w:val="a2"/>
    <w:uiPriority w:val="99"/>
    <w:semiHidden/>
    <w:unhideWhenUsed/>
    <w:rsid w:val="00886EC5"/>
  </w:style>
  <w:style w:type="paragraph" w:customStyle="1" w:styleId="rtejustify">
    <w:name w:val="rtejustify"/>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886EC5"/>
  </w:style>
  <w:style w:type="character" w:styleId="ac">
    <w:name w:val="Strong"/>
    <w:qFormat/>
    <w:locked/>
    <w:rsid w:val="00886EC5"/>
    <w:rPr>
      <w:b/>
      <w:bCs/>
    </w:rPr>
  </w:style>
  <w:style w:type="paragraph" w:customStyle="1" w:styleId="31">
    <w:name w:val="Заголовок 3."/>
    <w:basedOn w:val="a"/>
    <w:qFormat/>
    <w:rsid w:val="00886EC5"/>
    <w:pPr>
      <w:shd w:val="clear" w:color="auto" w:fill="FFFFFF"/>
      <w:spacing w:after="0" w:line="240" w:lineRule="auto"/>
      <w:ind w:firstLine="709"/>
    </w:pPr>
    <w:rPr>
      <w:rFonts w:ascii="Times New Roman" w:eastAsia="Times New Roman" w:hAnsi="Times New Roman" w:cs="Times New Roman"/>
      <w:color w:val="000000"/>
      <w:sz w:val="28"/>
      <w:szCs w:val="28"/>
      <w:lang w:val="uk-UA" w:eastAsia="ru-RU"/>
    </w:rPr>
  </w:style>
  <w:style w:type="table" w:customStyle="1" w:styleId="12">
    <w:name w:val="Сетка таблицы1"/>
    <w:basedOn w:val="a1"/>
    <w:next w:val="a7"/>
    <w:rsid w:val="00886EC5"/>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Абзац списка1"/>
    <w:basedOn w:val="a"/>
    <w:rsid w:val="00886EC5"/>
    <w:pPr>
      <w:spacing w:after="0" w:line="360" w:lineRule="auto"/>
      <w:ind w:left="720" w:firstLine="709"/>
      <w:contextualSpacing/>
      <w:jc w:val="both"/>
    </w:pPr>
    <w:rPr>
      <w:rFonts w:eastAsia="Times New Roman" w:cs="Times New Roman"/>
      <w:lang w:val="uk-UA"/>
    </w:rPr>
  </w:style>
  <w:style w:type="paragraph" w:customStyle="1" w:styleId="msolistparagraph0">
    <w:name w:val="msolistparagraph"/>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d">
    <w:name w:val="Body Text Indent"/>
    <w:basedOn w:val="a"/>
    <w:link w:val="ae"/>
    <w:rsid w:val="00886EC5"/>
    <w:pPr>
      <w:spacing w:after="120" w:line="240" w:lineRule="auto"/>
      <w:ind w:left="283"/>
    </w:pPr>
    <w:rPr>
      <w:rFonts w:ascii="Times New Roman" w:eastAsia="Times New Roman" w:hAnsi="Times New Roman" w:cs="Times New Roman"/>
      <w:sz w:val="28"/>
      <w:szCs w:val="28"/>
      <w:lang w:val="uk-UA" w:eastAsia="ru-RU"/>
    </w:rPr>
  </w:style>
  <w:style w:type="character" w:customStyle="1" w:styleId="ae">
    <w:name w:val="Основной текст с отступом Знак"/>
    <w:basedOn w:val="a0"/>
    <w:link w:val="ad"/>
    <w:rsid w:val="00886EC5"/>
    <w:rPr>
      <w:rFonts w:ascii="Times New Roman" w:eastAsia="Times New Roman" w:hAnsi="Times New Roman"/>
      <w:sz w:val="28"/>
      <w:szCs w:val="28"/>
      <w:lang w:val="uk-UA"/>
    </w:rPr>
  </w:style>
  <w:style w:type="paragraph" w:styleId="af">
    <w:name w:val="Body Text"/>
    <w:basedOn w:val="a"/>
    <w:link w:val="af0"/>
    <w:rsid w:val="00886EC5"/>
    <w:pPr>
      <w:spacing w:after="120" w:line="240" w:lineRule="auto"/>
    </w:pPr>
    <w:rPr>
      <w:rFonts w:ascii="Times New Roman" w:eastAsia="Times New Roman" w:hAnsi="Times New Roman" w:cs="Times New Roman"/>
      <w:sz w:val="28"/>
      <w:szCs w:val="28"/>
      <w:lang w:val="uk-UA" w:eastAsia="ru-RU"/>
    </w:rPr>
  </w:style>
  <w:style w:type="character" w:customStyle="1" w:styleId="af0">
    <w:name w:val="Основной текст Знак"/>
    <w:basedOn w:val="a0"/>
    <w:link w:val="af"/>
    <w:rsid w:val="00886EC5"/>
    <w:rPr>
      <w:rFonts w:ascii="Times New Roman" w:eastAsia="Times New Roman" w:hAnsi="Times New Roman"/>
      <w:sz w:val="28"/>
      <w:szCs w:val="28"/>
      <w:lang w:val="uk-UA"/>
    </w:rPr>
  </w:style>
  <w:style w:type="character" w:customStyle="1" w:styleId="af1">
    <w:name w:val="Основной текст + Курсив"/>
    <w:aliases w:val="Интервал 0 pt,Основной текст + Consolas,9 pt,Полужирный1"/>
    <w:rsid w:val="00886EC5"/>
    <w:rPr>
      <w:rFonts w:ascii="Times New Roman" w:hAnsi="Times New Roman" w:cs="Times New Roman"/>
      <w:i/>
      <w:iCs/>
      <w:color w:val="000000"/>
      <w:spacing w:val="10"/>
      <w:w w:val="100"/>
      <w:position w:val="0"/>
      <w:sz w:val="21"/>
      <w:szCs w:val="21"/>
      <w:u w:val="none"/>
      <w:lang w:val="uk-UA"/>
    </w:rPr>
  </w:style>
  <w:style w:type="character" w:customStyle="1" w:styleId="af2">
    <w:name w:val="Основной текст + Малые прописные"/>
    <w:rsid w:val="00886EC5"/>
    <w:rPr>
      <w:rFonts w:ascii="Times New Roman" w:hAnsi="Times New Roman" w:cs="Times New Roman"/>
      <w:smallCaps/>
      <w:color w:val="000000"/>
      <w:spacing w:val="0"/>
      <w:w w:val="100"/>
      <w:position w:val="0"/>
      <w:sz w:val="20"/>
      <w:szCs w:val="20"/>
      <w:u w:val="none"/>
      <w:lang w:val="uk-UA" w:bidi="ar-SA"/>
    </w:rPr>
  </w:style>
  <w:style w:type="character" w:customStyle="1" w:styleId="af3">
    <w:name w:val="Основной текст + Полужирный"/>
    <w:aliases w:val="Курсив,Заголовок №1 + Constantia,19,5 pt,Основной текст + 6 pt,Интервал 1 pt,Основной текст + Trebuchet MS,9,Основной текст + 8,Полужирный,Основной текст + Candara,Основной текст + Tahoma,Основной текст + Impact,5,Не курсив"/>
    <w:rsid w:val="00886EC5"/>
    <w:rPr>
      <w:rFonts w:ascii="Times New Roman" w:hAnsi="Times New Roman" w:cs="Times New Roman"/>
      <w:b/>
      <w:bCs/>
      <w:i/>
      <w:iCs/>
      <w:color w:val="000000"/>
      <w:spacing w:val="0"/>
      <w:w w:val="100"/>
      <w:position w:val="0"/>
      <w:sz w:val="18"/>
      <w:szCs w:val="18"/>
      <w:u w:val="none"/>
      <w:lang w:bidi="ar-SA"/>
    </w:rPr>
  </w:style>
  <w:style w:type="character" w:customStyle="1" w:styleId="14">
    <w:name w:val="Заголовок №1_"/>
    <w:link w:val="15"/>
    <w:locked/>
    <w:rsid w:val="00886EC5"/>
    <w:rPr>
      <w:sz w:val="18"/>
      <w:szCs w:val="18"/>
      <w:shd w:val="clear" w:color="auto" w:fill="FFFFFF"/>
    </w:rPr>
  </w:style>
  <w:style w:type="character" w:customStyle="1" w:styleId="af4">
    <w:name w:val="Оглавление_"/>
    <w:link w:val="af5"/>
    <w:locked/>
    <w:rsid w:val="00886EC5"/>
    <w:rPr>
      <w:sz w:val="18"/>
      <w:szCs w:val="18"/>
      <w:shd w:val="clear" w:color="auto" w:fill="FFFFFF"/>
    </w:rPr>
  </w:style>
  <w:style w:type="character" w:customStyle="1" w:styleId="Constantia">
    <w:name w:val="Основной текст + Constantia"/>
    <w:aliases w:val="7,5 pt2,Основной текст + MS Mincho,5 pt3,Интервал 2 pt,Основной текст + Arial Narrow,Основной текст + 92,Основной текст + Tahoma2,6,Малые прописные1,Интервал 1 pt2,Основной текст + 91"/>
    <w:rsid w:val="00886EC5"/>
    <w:rPr>
      <w:rFonts w:ascii="Constantia" w:eastAsia="Times New Roman" w:hAnsi="Constantia" w:cs="Constantia"/>
      <w:color w:val="000000"/>
      <w:spacing w:val="0"/>
      <w:w w:val="100"/>
      <w:position w:val="0"/>
      <w:sz w:val="15"/>
      <w:szCs w:val="15"/>
      <w:u w:val="none"/>
      <w:lang w:val="uk-UA" w:bidi="ar-SA"/>
    </w:rPr>
  </w:style>
  <w:style w:type="character" w:customStyle="1" w:styleId="Constantia1">
    <w:name w:val="Основной текст + Constantia1"/>
    <w:aliases w:val="191,5 pt1,Курсив1,Основной текст + Century Gothic,10,Интервал -1 pt,Основной текст + Candara1,8,Полужирный2,Основной текст + Tahoma3,Малые прописные,8 pt,Интервал 1 pt3,Основной текст + Tahoma1,61,Интервал 1 pt1"/>
    <w:rsid w:val="00886EC5"/>
    <w:rPr>
      <w:rFonts w:ascii="Constantia" w:eastAsia="Times New Roman" w:hAnsi="Constantia" w:cs="Constantia"/>
      <w:i/>
      <w:iCs/>
      <w:color w:val="000000"/>
      <w:spacing w:val="0"/>
      <w:w w:val="100"/>
      <w:position w:val="0"/>
      <w:sz w:val="39"/>
      <w:szCs w:val="39"/>
      <w:u w:val="none"/>
      <w:lang w:bidi="ar-SA"/>
    </w:rPr>
  </w:style>
  <w:style w:type="paragraph" w:customStyle="1" w:styleId="15">
    <w:name w:val="Заголовок №1"/>
    <w:basedOn w:val="a"/>
    <w:link w:val="14"/>
    <w:rsid w:val="00886EC5"/>
    <w:pPr>
      <w:widowControl w:val="0"/>
      <w:shd w:val="clear" w:color="auto" w:fill="FFFFFF"/>
      <w:spacing w:after="0" w:line="230" w:lineRule="exact"/>
      <w:jc w:val="both"/>
      <w:outlineLvl w:val="0"/>
    </w:pPr>
    <w:rPr>
      <w:rFonts w:cs="Times New Roman"/>
      <w:sz w:val="18"/>
      <w:szCs w:val="18"/>
      <w:lang w:eastAsia="ru-RU"/>
    </w:rPr>
  </w:style>
  <w:style w:type="paragraph" w:customStyle="1" w:styleId="af5">
    <w:name w:val="Оглавление"/>
    <w:basedOn w:val="a"/>
    <w:link w:val="af4"/>
    <w:rsid w:val="00886EC5"/>
    <w:pPr>
      <w:widowControl w:val="0"/>
      <w:shd w:val="clear" w:color="auto" w:fill="FFFFFF"/>
      <w:spacing w:after="0" w:line="240" w:lineRule="atLeast"/>
      <w:jc w:val="both"/>
    </w:pPr>
    <w:rPr>
      <w:rFonts w:cs="Times New Roman"/>
      <w:sz w:val="18"/>
      <w:szCs w:val="18"/>
      <w:lang w:eastAsia="ru-RU"/>
    </w:rPr>
  </w:style>
  <w:style w:type="character" w:customStyle="1" w:styleId="9pt">
    <w:name w:val="Основной текст + 9 pt"/>
    <w:rsid w:val="00886EC5"/>
    <w:rPr>
      <w:rFonts w:ascii="Times New Roman" w:hAnsi="Times New Roman" w:cs="Times New Roman"/>
      <w:color w:val="000000"/>
      <w:spacing w:val="0"/>
      <w:w w:val="100"/>
      <w:position w:val="0"/>
      <w:sz w:val="18"/>
      <w:szCs w:val="18"/>
      <w:u w:val="none"/>
      <w:lang w:val="uk-UA"/>
    </w:rPr>
  </w:style>
  <w:style w:type="character" w:customStyle="1" w:styleId="10pt">
    <w:name w:val="Заголовок №1 + Интервал 0 pt"/>
    <w:rsid w:val="00886EC5"/>
    <w:rPr>
      <w:b/>
      <w:bCs/>
      <w:color w:val="000000"/>
      <w:spacing w:val="-10"/>
      <w:w w:val="100"/>
      <w:position w:val="0"/>
      <w:sz w:val="17"/>
      <w:szCs w:val="17"/>
      <w:lang w:val="uk-UA" w:bidi="ar-SA"/>
    </w:rPr>
  </w:style>
  <w:style w:type="character" w:customStyle="1" w:styleId="16">
    <w:name w:val="Заголовок №1 + Не полужирный"/>
    <w:rsid w:val="00886EC5"/>
    <w:rPr>
      <w:b/>
      <w:bCs/>
      <w:color w:val="000000"/>
      <w:spacing w:val="0"/>
      <w:w w:val="100"/>
      <w:position w:val="0"/>
      <w:sz w:val="17"/>
      <w:szCs w:val="17"/>
      <w:lang w:val="uk-UA" w:bidi="ar-SA"/>
    </w:rPr>
  </w:style>
  <w:style w:type="character" w:styleId="af6">
    <w:name w:val="Emphasis"/>
    <w:qFormat/>
    <w:locked/>
    <w:rsid w:val="00886EC5"/>
    <w:rPr>
      <w:i/>
      <w:iCs/>
    </w:rPr>
  </w:style>
  <w:style w:type="character" w:customStyle="1" w:styleId="17">
    <w:name w:val="Основной текст + Полужирный1"/>
    <w:rsid w:val="00886EC5"/>
    <w:rPr>
      <w:rFonts w:ascii="Times New Roman" w:hAnsi="Times New Roman" w:cs="Times New Roman"/>
      <w:b/>
      <w:bCs/>
      <w:color w:val="000000"/>
      <w:spacing w:val="0"/>
      <w:w w:val="100"/>
      <w:position w:val="0"/>
      <w:sz w:val="19"/>
      <w:szCs w:val="19"/>
      <w:u w:val="none"/>
      <w:lang w:val="uk-UA"/>
    </w:rPr>
  </w:style>
  <w:style w:type="character" w:customStyle="1" w:styleId="7pt">
    <w:name w:val="Основной текст + 7 pt"/>
    <w:rsid w:val="00886EC5"/>
    <w:rPr>
      <w:rFonts w:ascii="Times New Roman" w:hAnsi="Times New Roman" w:cs="Times New Roman"/>
      <w:color w:val="000000"/>
      <w:spacing w:val="0"/>
      <w:w w:val="100"/>
      <w:position w:val="0"/>
      <w:sz w:val="14"/>
      <w:szCs w:val="14"/>
      <w:u w:val="none"/>
      <w:lang w:val="uk-UA"/>
    </w:rPr>
  </w:style>
  <w:style w:type="character" w:customStyle="1" w:styleId="6pt1">
    <w:name w:val="Основной текст + 6 pt1"/>
    <w:rsid w:val="00886EC5"/>
    <w:rPr>
      <w:rFonts w:ascii="Times New Roman" w:hAnsi="Times New Roman" w:cs="Times New Roman"/>
      <w:color w:val="000000"/>
      <w:spacing w:val="0"/>
      <w:w w:val="100"/>
      <w:position w:val="0"/>
      <w:sz w:val="12"/>
      <w:szCs w:val="12"/>
      <w:u w:val="none"/>
    </w:rPr>
  </w:style>
  <w:style w:type="paragraph" w:styleId="af7">
    <w:name w:val="Block Text"/>
    <w:basedOn w:val="a"/>
    <w:rsid w:val="00886EC5"/>
    <w:pPr>
      <w:spacing w:after="0" w:line="240" w:lineRule="auto"/>
      <w:ind w:left="-1134" w:right="-1050"/>
    </w:pPr>
    <w:rPr>
      <w:rFonts w:ascii="Times New Roman" w:eastAsia="Times New Roman" w:hAnsi="Times New Roman" w:cs="Times New Roman"/>
      <w:sz w:val="20"/>
      <w:szCs w:val="20"/>
      <w:lang w:val="en-US" w:eastAsia="ru-RU"/>
    </w:rPr>
  </w:style>
  <w:style w:type="character" w:customStyle="1" w:styleId="watch-title">
    <w:name w:val="watch-title"/>
    <w:basedOn w:val="a0"/>
    <w:rsid w:val="00886EC5"/>
  </w:style>
  <w:style w:type="paragraph" w:customStyle="1" w:styleId="p12c">
    <w:name w:val="p12c"/>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2">
    <w:name w:val="Основной текст (3)_"/>
    <w:link w:val="33"/>
    <w:locked/>
    <w:rsid w:val="00886EC5"/>
    <w:rPr>
      <w:i/>
      <w:iCs/>
      <w:sz w:val="19"/>
      <w:szCs w:val="19"/>
      <w:shd w:val="clear" w:color="auto" w:fill="FFFFFF"/>
    </w:rPr>
  </w:style>
  <w:style w:type="character" w:customStyle="1" w:styleId="34">
    <w:name w:val="Основной текст (3) + Полужирный"/>
    <w:rsid w:val="00886EC5"/>
    <w:rPr>
      <w:b/>
      <w:bCs/>
      <w:i/>
      <w:iCs/>
      <w:color w:val="000000"/>
      <w:spacing w:val="0"/>
      <w:w w:val="100"/>
      <w:position w:val="0"/>
      <w:sz w:val="19"/>
      <w:szCs w:val="19"/>
      <w:lang w:val="uk-UA" w:bidi="ar-SA"/>
    </w:rPr>
  </w:style>
  <w:style w:type="character" w:customStyle="1" w:styleId="5">
    <w:name w:val="Основной текст (5)_"/>
    <w:link w:val="50"/>
    <w:locked/>
    <w:rsid w:val="00886EC5"/>
    <w:rPr>
      <w:b/>
      <w:bCs/>
      <w:i/>
      <w:iCs/>
      <w:sz w:val="19"/>
      <w:szCs w:val="19"/>
      <w:shd w:val="clear" w:color="auto" w:fill="FFFFFF"/>
    </w:rPr>
  </w:style>
  <w:style w:type="character" w:customStyle="1" w:styleId="10pt0">
    <w:name w:val="Основной текст + 10 pt"/>
    <w:rsid w:val="00886EC5"/>
    <w:rPr>
      <w:rFonts w:ascii="Times New Roman" w:hAnsi="Times New Roman" w:cs="Times New Roman"/>
      <w:color w:val="000000"/>
      <w:spacing w:val="0"/>
      <w:w w:val="100"/>
      <w:position w:val="0"/>
      <w:sz w:val="20"/>
      <w:szCs w:val="20"/>
      <w:u w:val="none"/>
      <w:lang w:val="uk-UA" w:bidi="ar-SA"/>
    </w:rPr>
  </w:style>
  <w:style w:type="character" w:customStyle="1" w:styleId="310">
    <w:name w:val="Основной текст (3) + Полужирный1"/>
    <w:rsid w:val="00886EC5"/>
    <w:rPr>
      <w:b/>
      <w:bCs/>
      <w:i/>
      <w:iCs/>
      <w:color w:val="000000"/>
      <w:spacing w:val="0"/>
      <w:w w:val="100"/>
      <w:position w:val="0"/>
      <w:sz w:val="19"/>
      <w:szCs w:val="19"/>
      <w:u w:val="single"/>
      <w:lang w:val="uk-UA" w:bidi="ar-SA"/>
    </w:rPr>
  </w:style>
  <w:style w:type="character" w:customStyle="1" w:styleId="35">
    <w:name w:val="Основной текст (3) + Не курсив"/>
    <w:rsid w:val="00886EC5"/>
    <w:rPr>
      <w:i/>
      <w:iCs/>
      <w:color w:val="000000"/>
      <w:spacing w:val="0"/>
      <w:w w:val="100"/>
      <w:position w:val="0"/>
      <w:sz w:val="19"/>
      <w:szCs w:val="19"/>
      <w:lang w:val="uk-UA" w:bidi="ar-SA"/>
    </w:rPr>
  </w:style>
  <w:style w:type="character" w:customStyle="1" w:styleId="1-1pt">
    <w:name w:val="Заголовок №1 + Интервал -1 pt"/>
    <w:rsid w:val="00886EC5"/>
    <w:rPr>
      <w:rFonts w:ascii="Sylfaen" w:hAnsi="Sylfaen"/>
      <w:i/>
      <w:iCs/>
      <w:color w:val="000000"/>
      <w:spacing w:val="-20"/>
      <w:w w:val="100"/>
      <w:position w:val="0"/>
      <w:sz w:val="31"/>
      <w:szCs w:val="31"/>
      <w:lang w:val="uk-UA" w:bidi="ar-SA"/>
    </w:rPr>
  </w:style>
  <w:style w:type="paragraph" w:customStyle="1" w:styleId="33">
    <w:name w:val="Основной текст (3)"/>
    <w:basedOn w:val="a"/>
    <w:link w:val="32"/>
    <w:rsid w:val="00886EC5"/>
    <w:pPr>
      <w:widowControl w:val="0"/>
      <w:shd w:val="clear" w:color="auto" w:fill="FFFFFF"/>
      <w:spacing w:after="0" w:line="228" w:lineRule="exact"/>
      <w:jc w:val="both"/>
    </w:pPr>
    <w:rPr>
      <w:rFonts w:cs="Times New Roman"/>
      <w:i/>
      <w:iCs/>
      <w:sz w:val="19"/>
      <w:szCs w:val="19"/>
      <w:lang w:eastAsia="ru-RU"/>
    </w:rPr>
  </w:style>
  <w:style w:type="paragraph" w:customStyle="1" w:styleId="50">
    <w:name w:val="Основной текст (5)"/>
    <w:basedOn w:val="a"/>
    <w:link w:val="5"/>
    <w:rsid w:val="00886EC5"/>
    <w:pPr>
      <w:widowControl w:val="0"/>
      <w:shd w:val="clear" w:color="auto" w:fill="FFFFFF"/>
      <w:spacing w:after="0" w:line="228" w:lineRule="exact"/>
      <w:jc w:val="both"/>
    </w:pPr>
    <w:rPr>
      <w:rFonts w:cs="Times New Roman"/>
      <w:b/>
      <w:bCs/>
      <w:i/>
      <w:iCs/>
      <w:sz w:val="19"/>
      <w:szCs w:val="19"/>
      <w:lang w:eastAsia="ru-RU"/>
    </w:rPr>
  </w:style>
  <w:style w:type="character" w:customStyle="1" w:styleId="21">
    <w:name w:val="Основной текст (2)_"/>
    <w:link w:val="22"/>
    <w:locked/>
    <w:rsid w:val="00886EC5"/>
    <w:rPr>
      <w:i/>
      <w:iCs/>
      <w:shd w:val="clear" w:color="auto" w:fill="FFFFFF"/>
    </w:rPr>
  </w:style>
  <w:style w:type="paragraph" w:customStyle="1" w:styleId="22">
    <w:name w:val="Основной текст (2)"/>
    <w:basedOn w:val="a"/>
    <w:link w:val="21"/>
    <w:rsid w:val="00886EC5"/>
    <w:pPr>
      <w:widowControl w:val="0"/>
      <w:shd w:val="clear" w:color="auto" w:fill="FFFFFF"/>
      <w:spacing w:after="0" w:line="230" w:lineRule="exact"/>
      <w:ind w:firstLine="560"/>
      <w:jc w:val="both"/>
    </w:pPr>
    <w:rPr>
      <w:rFonts w:cs="Times New Roman"/>
      <w:i/>
      <w:iCs/>
      <w:sz w:val="20"/>
      <w:szCs w:val="20"/>
      <w:lang w:eastAsia="ru-RU"/>
    </w:rPr>
  </w:style>
  <w:style w:type="character" w:customStyle="1" w:styleId="210pt">
    <w:name w:val="Основной текст (2) + 10 pt"/>
    <w:aliases w:val="Не полужирный"/>
    <w:rsid w:val="00886EC5"/>
    <w:rPr>
      <w:rFonts w:ascii="Times New Roman" w:hAnsi="Times New Roman" w:cs="Times New Roman"/>
      <w:b/>
      <w:bCs/>
      <w:i w:val="0"/>
      <w:iCs w:val="0"/>
      <w:color w:val="000000"/>
      <w:spacing w:val="0"/>
      <w:w w:val="100"/>
      <w:position w:val="0"/>
      <w:sz w:val="20"/>
      <w:szCs w:val="20"/>
      <w:u w:val="none"/>
      <w:lang w:val="uk-UA" w:bidi="ar-SA"/>
    </w:rPr>
  </w:style>
  <w:style w:type="paragraph" w:styleId="af8">
    <w:name w:val="header"/>
    <w:basedOn w:val="a"/>
    <w:link w:val="af9"/>
    <w:rsid w:val="00886EC5"/>
    <w:pPr>
      <w:tabs>
        <w:tab w:val="center" w:pos="4677"/>
        <w:tab w:val="right" w:pos="9355"/>
      </w:tabs>
      <w:spacing w:after="0" w:line="240" w:lineRule="auto"/>
    </w:pPr>
    <w:rPr>
      <w:rFonts w:ascii="Times New Roman" w:eastAsia="Times New Roman" w:hAnsi="Times New Roman" w:cs="Times New Roman"/>
      <w:sz w:val="28"/>
      <w:szCs w:val="28"/>
      <w:lang w:val="uk-UA" w:eastAsia="ru-RU"/>
    </w:rPr>
  </w:style>
  <w:style w:type="character" w:customStyle="1" w:styleId="af9">
    <w:name w:val="Верхний колонтитул Знак"/>
    <w:basedOn w:val="a0"/>
    <w:link w:val="af8"/>
    <w:rsid w:val="00886EC5"/>
    <w:rPr>
      <w:rFonts w:ascii="Times New Roman" w:eastAsia="Times New Roman" w:hAnsi="Times New Roman"/>
      <w:sz w:val="28"/>
      <w:szCs w:val="28"/>
      <w:lang w:val="uk-UA"/>
    </w:rPr>
  </w:style>
  <w:style w:type="paragraph" w:customStyle="1" w:styleId="Style4">
    <w:name w:val="Style4"/>
    <w:basedOn w:val="a"/>
    <w:rsid w:val="00886EC5"/>
    <w:pPr>
      <w:widowControl w:val="0"/>
      <w:autoSpaceDE w:val="0"/>
      <w:autoSpaceDN w:val="0"/>
      <w:adjustRightInd w:val="0"/>
      <w:spacing w:after="0" w:line="230" w:lineRule="exact"/>
      <w:ind w:firstLine="77"/>
      <w:jc w:val="both"/>
    </w:pPr>
    <w:rPr>
      <w:rFonts w:ascii="Times New Roman" w:eastAsia="Times New Roman" w:hAnsi="Times New Roman" w:cs="Times New Roman"/>
      <w:sz w:val="24"/>
      <w:szCs w:val="24"/>
      <w:lang w:eastAsia="ru-RU"/>
    </w:rPr>
  </w:style>
  <w:style w:type="character" w:customStyle="1" w:styleId="FontStyle58">
    <w:name w:val="Font Style58"/>
    <w:rsid w:val="00886EC5"/>
    <w:rPr>
      <w:rFonts w:ascii="Times New Roman" w:hAnsi="Times New Roman" w:cs="Times New Roman"/>
      <w:i/>
      <w:iCs/>
      <w:sz w:val="18"/>
      <w:szCs w:val="18"/>
    </w:rPr>
  </w:style>
  <w:style w:type="character" w:customStyle="1" w:styleId="FontStyle60">
    <w:name w:val="Font Style60"/>
    <w:rsid w:val="00886EC5"/>
    <w:rPr>
      <w:rFonts w:ascii="Times New Roman" w:hAnsi="Times New Roman" w:cs="Times New Roman"/>
      <w:sz w:val="18"/>
      <w:szCs w:val="18"/>
    </w:rPr>
  </w:style>
  <w:style w:type="paragraph" w:customStyle="1" w:styleId="Style7">
    <w:name w:val="Style7"/>
    <w:basedOn w:val="a"/>
    <w:rsid w:val="00886EC5"/>
    <w:pPr>
      <w:widowControl w:val="0"/>
      <w:autoSpaceDE w:val="0"/>
      <w:autoSpaceDN w:val="0"/>
      <w:adjustRightInd w:val="0"/>
      <w:spacing w:after="0" w:line="230" w:lineRule="exact"/>
      <w:ind w:firstLine="557"/>
    </w:pPr>
    <w:rPr>
      <w:rFonts w:ascii="Times New Roman" w:eastAsia="Times New Roman" w:hAnsi="Times New Roman" w:cs="Times New Roman"/>
      <w:sz w:val="24"/>
      <w:szCs w:val="24"/>
      <w:lang w:eastAsia="ru-RU"/>
    </w:rPr>
  </w:style>
  <w:style w:type="paragraph" w:customStyle="1" w:styleId="Style8">
    <w:name w:val="Style8"/>
    <w:basedOn w:val="a"/>
    <w:rsid w:val="00886EC5"/>
    <w:pPr>
      <w:widowControl w:val="0"/>
      <w:autoSpaceDE w:val="0"/>
      <w:autoSpaceDN w:val="0"/>
      <w:adjustRightInd w:val="0"/>
      <w:spacing w:after="0" w:line="230" w:lineRule="exact"/>
      <w:ind w:firstLine="533"/>
    </w:pPr>
    <w:rPr>
      <w:rFonts w:ascii="Times New Roman" w:eastAsia="Times New Roman" w:hAnsi="Times New Roman" w:cs="Times New Roman"/>
      <w:sz w:val="24"/>
      <w:szCs w:val="24"/>
      <w:lang w:eastAsia="ru-RU"/>
    </w:rPr>
  </w:style>
  <w:style w:type="paragraph" w:customStyle="1" w:styleId="western">
    <w:name w:val="western"/>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57">
    <w:name w:val="Font Style57"/>
    <w:rsid w:val="00886EC5"/>
    <w:rPr>
      <w:rFonts w:ascii="Times New Roman" w:hAnsi="Times New Roman" w:cs="Times New Roman"/>
      <w:b/>
      <w:bCs/>
      <w:smallCaps/>
      <w:sz w:val="14"/>
      <w:szCs w:val="14"/>
    </w:rPr>
  </w:style>
  <w:style w:type="paragraph" w:customStyle="1" w:styleId="Style10">
    <w:name w:val="Style10"/>
    <w:basedOn w:val="a"/>
    <w:rsid w:val="00886EC5"/>
    <w:pPr>
      <w:widowControl w:val="0"/>
      <w:autoSpaceDE w:val="0"/>
      <w:autoSpaceDN w:val="0"/>
      <w:adjustRightInd w:val="0"/>
      <w:spacing w:after="0" w:line="230" w:lineRule="exact"/>
      <w:jc w:val="both"/>
    </w:pPr>
    <w:rPr>
      <w:rFonts w:ascii="Times New Roman" w:eastAsia="Times New Roman" w:hAnsi="Times New Roman" w:cs="Times New Roman"/>
      <w:sz w:val="24"/>
      <w:szCs w:val="24"/>
      <w:lang w:eastAsia="ru-RU"/>
    </w:rPr>
  </w:style>
  <w:style w:type="paragraph" w:customStyle="1" w:styleId="Style11">
    <w:name w:val="Style11"/>
    <w:basedOn w:val="a"/>
    <w:rsid w:val="00886EC5"/>
    <w:pPr>
      <w:widowControl w:val="0"/>
      <w:autoSpaceDE w:val="0"/>
      <w:autoSpaceDN w:val="0"/>
      <w:adjustRightInd w:val="0"/>
      <w:spacing w:after="0" w:line="230" w:lineRule="exact"/>
      <w:ind w:firstLine="557"/>
      <w:jc w:val="both"/>
    </w:pPr>
    <w:rPr>
      <w:rFonts w:ascii="Times New Roman" w:eastAsia="Times New Roman" w:hAnsi="Times New Roman" w:cs="Times New Roman"/>
      <w:sz w:val="24"/>
      <w:szCs w:val="24"/>
      <w:lang w:eastAsia="ru-RU"/>
    </w:rPr>
  </w:style>
  <w:style w:type="character" w:customStyle="1" w:styleId="FontStyle63">
    <w:name w:val="Font Style63"/>
    <w:rsid w:val="00886EC5"/>
    <w:rPr>
      <w:rFonts w:ascii="Times New Roman" w:hAnsi="Times New Roman" w:cs="Times New Roman"/>
      <w:i/>
      <w:iCs/>
      <w:sz w:val="18"/>
      <w:szCs w:val="18"/>
    </w:rPr>
  </w:style>
  <w:style w:type="paragraph" w:customStyle="1" w:styleId="Style14">
    <w:name w:val="Style14"/>
    <w:basedOn w:val="a"/>
    <w:rsid w:val="00886EC5"/>
    <w:pPr>
      <w:widowControl w:val="0"/>
      <w:autoSpaceDE w:val="0"/>
      <w:autoSpaceDN w:val="0"/>
      <w:adjustRightInd w:val="0"/>
      <w:spacing w:after="0" w:line="235" w:lineRule="exact"/>
      <w:ind w:firstLine="514"/>
      <w:jc w:val="both"/>
    </w:pPr>
    <w:rPr>
      <w:rFonts w:ascii="Times New Roman" w:eastAsia="Times New Roman" w:hAnsi="Times New Roman" w:cs="Times New Roman"/>
      <w:sz w:val="24"/>
      <w:szCs w:val="24"/>
      <w:lang w:eastAsia="ru-RU"/>
    </w:rPr>
  </w:style>
  <w:style w:type="paragraph" w:customStyle="1" w:styleId="Style12">
    <w:name w:val="Style12"/>
    <w:basedOn w:val="a"/>
    <w:rsid w:val="00886EC5"/>
    <w:pPr>
      <w:widowControl w:val="0"/>
      <w:autoSpaceDE w:val="0"/>
      <w:autoSpaceDN w:val="0"/>
      <w:adjustRightInd w:val="0"/>
      <w:spacing w:after="0" w:line="230" w:lineRule="exact"/>
      <w:ind w:firstLine="120"/>
      <w:jc w:val="both"/>
    </w:pPr>
    <w:rPr>
      <w:rFonts w:ascii="Times New Roman" w:eastAsia="Times New Roman" w:hAnsi="Times New Roman" w:cs="Times New Roman"/>
      <w:sz w:val="24"/>
      <w:szCs w:val="24"/>
      <w:lang w:eastAsia="ru-RU"/>
    </w:rPr>
  </w:style>
  <w:style w:type="paragraph" w:customStyle="1" w:styleId="Style16">
    <w:name w:val="Style16"/>
    <w:basedOn w:val="a"/>
    <w:rsid w:val="00886EC5"/>
    <w:pPr>
      <w:widowControl w:val="0"/>
      <w:autoSpaceDE w:val="0"/>
      <w:autoSpaceDN w:val="0"/>
      <w:adjustRightInd w:val="0"/>
      <w:spacing w:after="0" w:line="235" w:lineRule="exact"/>
      <w:jc w:val="both"/>
    </w:pPr>
    <w:rPr>
      <w:rFonts w:ascii="Times New Roman" w:eastAsia="Times New Roman" w:hAnsi="Times New Roman" w:cs="Times New Roman"/>
      <w:sz w:val="24"/>
      <w:szCs w:val="24"/>
      <w:lang w:eastAsia="ru-RU"/>
    </w:rPr>
  </w:style>
  <w:style w:type="character" w:customStyle="1" w:styleId="FontStyle62">
    <w:name w:val="Font Style62"/>
    <w:rsid w:val="00886EC5"/>
    <w:rPr>
      <w:rFonts w:ascii="Arial Narrow" w:hAnsi="Arial Narrow" w:cs="Arial Narrow"/>
      <w:spacing w:val="40"/>
      <w:sz w:val="10"/>
      <w:szCs w:val="10"/>
    </w:rPr>
  </w:style>
  <w:style w:type="paragraph" w:customStyle="1" w:styleId="Style6">
    <w:name w:val="Style6"/>
    <w:basedOn w:val="a"/>
    <w:rsid w:val="00886EC5"/>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15">
    <w:name w:val="Style15"/>
    <w:basedOn w:val="a"/>
    <w:rsid w:val="00886EC5"/>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afa">
    <w:name w:val="footer"/>
    <w:basedOn w:val="a"/>
    <w:link w:val="afb"/>
    <w:rsid w:val="00886EC5"/>
    <w:pPr>
      <w:tabs>
        <w:tab w:val="center" w:pos="4677"/>
        <w:tab w:val="right" w:pos="9355"/>
      </w:tabs>
      <w:spacing w:after="0" w:line="240" w:lineRule="auto"/>
    </w:pPr>
    <w:rPr>
      <w:rFonts w:ascii="Times New Roman" w:eastAsia="Times New Roman" w:hAnsi="Times New Roman" w:cs="Times New Roman"/>
      <w:sz w:val="28"/>
      <w:szCs w:val="28"/>
      <w:lang w:val="uk-UA" w:eastAsia="ru-RU"/>
    </w:rPr>
  </w:style>
  <w:style w:type="character" w:customStyle="1" w:styleId="afb">
    <w:name w:val="Нижний колонтитул Знак"/>
    <w:basedOn w:val="a0"/>
    <w:link w:val="afa"/>
    <w:rsid w:val="00886EC5"/>
    <w:rPr>
      <w:rFonts w:ascii="Times New Roman" w:eastAsia="Times New Roman" w:hAnsi="Times New Roman"/>
      <w:sz w:val="28"/>
      <w:szCs w:val="28"/>
      <w:lang w:val="uk-UA"/>
    </w:rPr>
  </w:style>
  <w:style w:type="paragraph" w:customStyle="1" w:styleId="afc">
    <w:name w:val="обычный"/>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d">
    <w:name w:val="основной_текст_с_отступом"/>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6">
    <w:name w:val="Body Text Indent 3"/>
    <w:basedOn w:val="a"/>
    <w:link w:val="37"/>
    <w:rsid w:val="00886EC5"/>
    <w:pPr>
      <w:spacing w:after="120" w:line="240" w:lineRule="auto"/>
      <w:ind w:left="283"/>
    </w:pPr>
    <w:rPr>
      <w:rFonts w:ascii="Times New Roman" w:eastAsia="Times New Roman" w:hAnsi="Times New Roman" w:cs="Times New Roman"/>
      <w:sz w:val="16"/>
      <w:szCs w:val="16"/>
      <w:lang w:val="uk-UA" w:eastAsia="ru-RU"/>
    </w:rPr>
  </w:style>
  <w:style w:type="character" w:customStyle="1" w:styleId="37">
    <w:name w:val="Основной текст с отступом 3 Знак"/>
    <w:basedOn w:val="a0"/>
    <w:link w:val="36"/>
    <w:rsid w:val="00886EC5"/>
    <w:rPr>
      <w:rFonts w:ascii="Times New Roman" w:eastAsia="Times New Roman" w:hAnsi="Times New Roman"/>
      <w:sz w:val="16"/>
      <w:szCs w:val="16"/>
      <w:lang w:val="uk-UA"/>
    </w:rPr>
  </w:style>
  <w:style w:type="paragraph" w:customStyle="1" w:styleId="23">
    <w:name w:val="Заголовок 2."/>
    <w:basedOn w:val="a"/>
    <w:qFormat/>
    <w:rsid w:val="00886EC5"/>
    <w:pPr>
      <w:shd w:val="clear" w:color="auto" w:fill="FFFFFF"/>
      <w:spacing w:after="0" w:line="240" w:lineRule="auto"/>
      <w:jc w:val="both"/>
    </w:pPr>
    <w:rPr>
      <w:rFonts w:ascii="Times New Roman" w:eastAsia="Times New Roman" w:hAnsi="Times New Roman" w:cs="Times New Roman"/>
      <w:b/>
      <w:color w:val="000000"/>
      <w:sz w:val="28"/>
      <w:szCs w:val="28"/>
      <w:lang w:val="uk-UA" w:eastAsia="ru-RU"/>
    </w:rPr>
  </w:style>
  <w:style w:type="paragraph" w:styleId="afe">
    <w:name w:val="Document Map"/>
    <w:basedOn w:val="a"/>
    <w:link w:val="aff"/>
    <w:rsid w:val="00886EC5"/>
    <w:pPr>
      <w:spacing w:after="0" w:line="240" w:lineRule="auto"/>
    </w:pPr>
    <w:rPr>
      <w:rFonts w:ascii="Tahoma" w:eastAsia="Times New Roman" w:hAnsi="Tahoma" w:cs="Tahoma"/>
      <w:sz w:val="16"/>
      <w:szCs w:val="16"/>
      <w:lang w:val="uk-UA" w:eastAsia="ru-RU"/>
    </w:rPr>
  </w:style>
  <w:style w:type="character" w:customStyle="1" w:styleId="aff">
    <w:name w:val="Схема документа Знак"/>
    <w:basedOn w:val="a0"/>
    <w:link w:val="afe"/>
    <w:rsid w:val="00886EC5"/>
    <w:rPr>
      <w:rFonts w:ascii="Tahoma" w:eastAsia="Times New Roman" w:hAnsi="Tahoma" w:cs="Tahoma"/>
      <w:sz w:val="16"/>
      <w:szCs w:val="16"/>
      <w:lang w:val="uk-UA"/>
    </w:rPr>
  </w:style>
  <w:style w:type="paragraph" w:styleId="aff0">
    <w:name w:val="No Spacing"/>
    <w:qFormat/>
    <w:rsid w:val="00886EC5"/>
    <w:rPr>
      <w:sz w:val="22"/>
      <w:szCs w:val="22"/>
      <w:lang w:eastAsia="en-US"/>
    </w:rPr>
  </w:style>
  <w:style w:type="paragraph" w:styleId="24">
    <w:name w:val="Body Text Indent 2"/>
    <w:basedOn w:val="a"/>
    <w:link w:val="25"/>
    <w:rsid w:val="00886EC5"/>
    <w:pPr>
      <w:spacing w:after="120" w:line="480" w:lineRule="auto"/>
      <w:ind w:left="283"/>
    </w:pPr>
    <w:rPr>
      <w:rFonts w:ascii="Times New Roman" w:eastAsia="Times New Roman" w:hAnsi="Times New Roman" w:cs="Times New Roman"/>
      <w:sz w:val="28"/>
      <w:szCs w:val="28"/>
      <w:lang w:val="uk-UA" w:eastAsia="ru-RU"/>
    </w:rPr>
  </w:style>
  <w:style w:type="character" w:customStyle="1" w:styleId="25">
    <w:name w:val="Основной текст с отступом 2 Знак"/>
    <w:basedOn w:val="a0"/>
    <w:link w:val="24"/>
    <w:rsid w:val="00886EC5"/>
    <w:rPr>
      <w:rFonts w:ascii="Times New Roman" w:eastAsia="Times New Roman" w:hAnsi="Times New Roman"/>
      <w:sz w:val="28"/>
      <w:szCs w:val="28"/>
      <w:lang w:val="uk-UA"/>
    </w:rPr>
  </w:style>
  <w:style w:type="character" w:customStyle="1" w:styleId="FranklinGothicHeavy">
    <w:name w:val="Основной текст + Franklin Gothic Heavy"/>
    <w:aliases w:val="6 pt"/>
    <w:rsid w:val="00886EC5"/>
    <w:rPr>
      <w:rFonts w:ascii="Franklin Gothic Heavy" w:eastAsia="Times New Roman" w:hAnsi="Franklin Gothic Heavy" w:cs="Franklin Gothic Heavy"/>
      <w:color w:val="000000"/>
      <w:spacing w:val="0"/>
      <w:w w:val="100"/>
      <w:position w:val="0"/>
      <w:sz w:val="12"/>
      <w:szCs w:val="12"/>
      <w:u w:val="none"/>
      <w:lang w:val="uk-UA" w:bidi="ar-SA"/>
    </w:rPr>
  </w:style>
  <w:style w:type="character" w:customStyle="1" w:styleId="aff1">
    <w:name w:val="Основной текст_"/>
    <w:rsid w:val="00886EC5"/>
    <w:rPr>
      <w:sz w:val="19"/>
      <w:szCs w:val="19"/>
      <w:lang w:bidi="ar-SA"/>
    </w:rPr>
  </w:style>
  <w:style w:type="paragraph" w:customStyle="1" w:styleId="text">
    <w:name w:val="text"/>
    <w:basedOn w:val="a8"/>
    <w:link w:val="text0"/>
    <w:qFormat/>
    <w:rsid w:val="00886EC5"/>
    <w:pPr>
      <w:spacing w:before="0" w:beforeAutospacing="0" w:after="0" w:afterAutospacing="0" w:line="360" w:lineRule="auto"/>
      <w:ind w:left="284" w:right="284" w:firstLine="567"/>
      <w:jc w:val="both"/>
    </w:pPr>
    <w:rPr>
      <w:rFonts w:ascii="Tahoma" w:hAnsi="Tahoma" w:cs="Tahoma"/>
      <w:color w:val="000000"/>
      <w:sz w:val="16"/>
      <w:szCs w:val="16"/>
      <w:lang w:val="uk-UA"/>
    </w:rPr>
  </w:style>
  <w:style w:type="paragraph" w:customStyle="1" w:styleId="chapter">
    <w:name w:val="chapter"/>
    <w:basedOn w:val="a"/>
    <w:link w:val="chapter0"/>
    <w:qFormat/>
    <w:rsid w:val="00886EC5"/>
    <w:pPr>
      <w:spacing w:after="0" w:line="360" w:lineRule="auto"/>
      <w:ind w:left="284" w:right="284" w:firstLine="567"/>
    </w:pPr>
    <w:rPr>
      <w:rFonts w:ascii="Tahoma" w:eastAsia="Times New Roman" w:hAnsi="Tahoma" w:cs="Tahoma"/>
      <w:color w:val="2B587A"/>
      <w:sz w:val="16"/>
      <w:szCs w:val="16"/>
      <w:lang w:val="uk-UA" w:eastAsia="ru-RU"/>
    </w:rPr>
  </w:style>
  <w:style w:type="character" w:customStyle="1" w:styleId="a9">
    <w:name w:val="Обычный (веб) Знак"/>
    <w:basedOn w:val="a0"/>
    <w:link w:val="a8"/>
    <w:uiPriority w:val="99"/>
    <w:rsid w:val="00886EC5"/>
    <w:rPr>
      <w:rFonts w:ascii="Times New Roman" w:eastAsia="Times New Roman" w:hAnsi="Times New Roman"/>
      <w:sz w:val="24"/>
      <w:szCs w:val="24"/>
    </w:rPr>
  </w:style>
  <w:style w:type="character" w:customStyle="1" w:styleId="text0">
    <w:name w:val="text Знак"/>
    <w:basedOn w:val="a9"/>
    <w:link w:val="text"/>
    <w:rsid w:val="00886EC5"/>
    <w:rPr>
      <w:rFonts w:ascii="Tahoma" w:eastAsia="Times New Roman" w:hAnsi="Tahoma" w:cs="Tahoma"/>
      <w:color w:val="000000"/>
      <w:sz w:val="16"/>
      <w:szCs w:val="16"/>
      <w:lang w:val="uk-UA"/>
    </w:rPr>
  </w:style>
  <w:style w:type="paragraph" w:customStyle="1" w:styleId="section">
    <w:name w:val="section"/>
    <w:basedOn w:val="a"/>
    <w:link w:val="section0"/>
    <w:qFormat/>
    <w:rsid w:val="00886EC5"/>
    <w:pPr>
      <w:spacing w:after="0" w:line="240" w:lineRule="auto"/>
      <w:jc w:val="center"/>
    </w:pPr>
    <w:rPr>
      <w:rFonts w:ascii="Tahoma" w:eastAsia="Times New Roman" w:hAnsi="Tahoma" w:cs="Tahoma"/>
      <w:b/>
      <w:bCs/>
      <w:color w:val="2B587A"/>
      <w:sz w:val="16"/>
      <w:szCs w:val="16"/>
      <w:lang w:val="uk-UA" w:eastAsia="ru-RU"/>
    </w:rPr>
  </w:style>
  <w:style w:type="character" w:customStyle="1" w:styleId="chapter0">
    <w:name w:val="chapter Знак"/>
    <w:basedOn w:val="a0"/>
    <w:link w:val="chapter"/>
    <w:rsid w:val="00886EC5"/>
    <w:rPr>
      <w:rFonts w:ascii="Tahoma" w:eastAsia="Times New Roman" w:hAnsi="Tahoma" w:cs="Tahoma"/>
      <w:color w:val="2B587A"/>
      <w:sz w:val="16"/>
      <w:szCs w:val="16"/>
      <w:lang w:val="uk-UA"/>
    </w:rPr>
  </w:style>
  <w:style w:type="paragraph" w:customStyle="1" w:styleId="zmist">
    <w:name w:val="zmist"/>
    <w:basedOn w:val="a"/>
    <w:link w:val="zmist0"/>
    <w:qFormat/>
    <w:rsid w:val="00886EC5"/>
    <w:pPr>
      <w:spacing w:after="0" w:line="360" w:lineRule="auto"/>
      <w:ind w:left="284" w:right="284" w:firstLine="567"/>
    </w:pPr>
    <w:rPr>
      <w:rFonts w:ascii="Tahoma" w:eastAsia="Times New Roman" w:hAnsi="Tahoma" w:cs="Tahoma"/>
      <w:color w:val="2B587A"/>
      <w:sz w:val="16"/>
      <w:szCs w:val="16"/>
      <w:lang w:val="uk-UA" w:eastAsia="ru-RU"/>
    </w:rPr>
  </w:style>
  <w:style w:type="character" w:customStyle="1" w:styleId="section0">
    <w:name w:val="section Знак"/>
    <w:basedOn w:val="a0"/>
    <w:link w:val="section"/>
    <w:rsid w:val="00886EC5"/>
    <w:rPr>
      <w:rFonts w:ascii="Tahoma" w:eastAsia="Times New Roman" w:hAnsi="Tahoma" w:cs="Tahoma"/>
      <w:b/>
      <w:bCs/>
      <w:color w:val="2B587A"/>
      <w:sz w:val="16"/>
      <w:szCs w:val="16"/>
      <w:lang w:val="uk-UA"/>
    </w:rPr>
  </w:style>
  <w:style w:type="paragraph" w:customStyle="1" w:styleId="table1">
    <w:name w:val="table1"/>
    <w:basedOn w:val="a"/>
    <w:link w:val="table10"/>
    <w:qFormat/>
    <w:rsid w:val="00886EC5"/>
    <w:pPr>
      <w:spacing w:after="0" w:line="240" w:lineRule="auto"/>
      <w:ind w:left="284" w:right="284"/>
      <w:jc w:val="right"/>
    </w:pPr>
    <w:rPr>
      <w:rFonts w:ascii="Tahoma" w:eastAsia="Times New Roman" w:hAnsi="Tahoma" w:cs="Tahoma"/>
      <w:b/>
      <w:bCs/>
      <w:color w:val="2B587A"/>
      <w:sz w:val="16"/>
      <w:szCs w:val="16"/>
      <w:lang w:val="uk-UA" w:eastAsia="ru-RU"/>
    </w:rPr>
  </w:style>
  <w:style w:type="character" w:customStyle="1" w:styleId="zmist0">
    <w:name w:val="zmist Знак"/>
    <w:basedOn w:val="a0"/>
    <w:link w:val="zmist"/>
    <w:rsid w:val="00886EC5"/>
    <w:rPr>
      <w:rFonts w:ascii="Tahoma" w:eastAsia="Times New Roman" w:hAnsi="Tahoma" w:cs="Tahoma"/>
      <w:color w:val="2B587A"/>
      <w:sz w:val="16"/>
      <w:szCs w:val="16"/>
      <w:lang w:val="uk-UA"/>
    </w:rPr>
  </w:style>
  <w:style w:type="paragraph" w:customStyle="1" w:styleId="table2">
    <w:name w:val="table2"/>
    <w:basedOn w:val="a"/>
    <w:link w:val="table20"/>
    <w:qFormat/>
    <w:rsid w:val="00886EC5"/>
    <w:pPr>
      <w:spacing w:after="0" w:line="240" w:lineRule="auto"/>
      <w:ind w:left="284" w:right="284"/>
      <w:jc w:val="center"/>
    </w:pPr>
    <w:rPr>
      <w:rFonts w:ascii="Tahoma" w:eastAsia="Times New Roman" w:hAnsi="Tahoma" w:cs="Tahoma"/>
      <w:b/>
      <w:bCs/>
      <w:color w:val="2B587A"/>
      <w:sz w:val="16"/>
      <w:szCs w:val="16"/>
      <w:lang w:val="uk-UA" w:eastAsia="ru-RU"/>
    </w:rPr>
  </w:style>
  <w:style w:type="character" w:customStyle="1" w:styleId="table10">
    <w:name w:val="table1 Знак"/>
    <w:basedOn w:val="a0"/>
    <w:link w:val="table1"/>
    <w:rsid w:val="00886EC5"/>
    <w:rPr>
      <w:rFonts w:ascii="Tahoma" w:eastAsia="Times New Roman" w:hAnsi="Tahoma" w:cs="Tahoma"/>
      <w:b/>
      <w:bCs/>
      <w:color w:val="2B587A"/>
      <w:sz w:val="16"/>
      <w:szCs w:val="16"/>
      <w:lang w:val="uk-UA"/>
    </w:rPr>
  </w:style>
  <w:style w:type="paragraph" w:customStyle="1" w:styleId="graph1">
    <w:name w:val="graph1"/>
    <w:basedOn w:val="a"/>
    <w:link w:val="graph10"/>
    <w:qFormat/>
    <w:rsid w:val="00886EC5"/>
    <w:pPr>
      <w:autoSpaceDE w:val="0"/>
      <w:autoSpaceDN w:val="0"/>
      <w:adjustRightInd w:val="0"/>
      <w:spacing w:after="0" w:line="360" w:lineRule="auto"/>
      <w:ind w:left="283" w:right="213" w:firstLine="283"/>
      <w:jc w:val="center"/>
    </w:pPr>
    <w:rPr>
      <w:rFonts w:ascii="Tahoma" w:eastAsia="Times New Roman" w:hAnsi="Tahoma" w:cs="Tahoma"/>
      <w:b/>
      <w:bCs/>
      <w:color w:val="2B587A"/>
      <w:sz w:val="16"/>
      <w:szCs w:val="16"/>
      <w:lang w:val="uk-UA" w:eastAsia="ru-RU"/>
    </w:rPr>
  </w:style>
  <w:style w:type="character" w:customStyle="1" w:styleId="table20">
    <w:name w:val="table2 Знак"/>
    <w:basedOn w:val="a0"/>
    <w:link w:val="table2"/>
    <w:rsid w:val="00886EC5"/>
    <w:rPr>
      <w:rFonts w:ascii="Tahoma" w:eastAsia="Times New Roman" w:hAnsi="Tahoma" w:cs="Tahoma"/>
      <w:b/>
      <w:bCs/>
      <w:color w:val="2B587A"/>
      <w:sz w:val="16"/>
      <w:szCs w:val="16"/>
      <w:lang w:val="uk-UA"/>
    </w:rPr>
  </w:style>
  <w:style w:type="paragraph" w:customStyle="1" w:styleId="graph2">
    <w:name w:val="graph2"/>
    <w:basedOn w:val="a"/>
    <w:link w:val="graph20"/>
    <w:qFormat/>
    <w:rsid w:val="00886EC5"/>
    <w:pPr>
      <w:shd w:val="clear" w:color="auto" w:fill="FFFFFF"/>
      <w:spacing w:after="0" w:line="240" w:lineRule="auto"/>
      <w:ind w:left="284" w:right="284"/>
      <w:jc w:val="center"/>
    </w:pPr>
    <w:rPr>
      <w:rFonts w:ascii="Tahoma" w:eastAsia="Times New Roman" w:hAnsi="Tahoma" w:cs="Tahoma"/>
      <w:color w:val="2B587A"/>
      <w:sz w:val="16"/>
      <w:szCs w:val="16"/>
      <w:lang w:val="uk-UA" w:eastAsia="ru-RU"/>
    </w:rPr>
  </w:style>
  <w:style w:type="character" w:customStyle="1" w:styleId="graph10">
    <w:name w:val="graph1 Знак"/>
    <w:basedOn w:val="a0"/>
    <w:link w:val="graph1"/>
    <w:rsid w:val="00886EC5"/>
    <w:rPr>
      <w:rFonts w:ascii="Tahoma" w:eastAsia="Times New Roman" w:hAnsi="Tahoma" w:cs="Tahoma"/>
      <w:b/>
      <w:bCs/>
      <w:color w:val="2B587A"/>
      <w:sz w:val="16"/>
      <w:szCs w:val="16"/>
      <w:lang w:val="uk-UA"/>
    </w:rPr>
  </w:style>
  <w:style w:type="paragraph" w:customStyle="1" w:styleId="link">
    <w:name w:val="link"/>
    <w:basedOn w:val="a"/>
    <w:link w:val="link0"/>
    <w:qFormat/>
    <w:rsid w:val="00886EC5"/>
    <w:pPr>
      <w:shd w:val="clear" w:color="auto" w:fill="FFFFFF"/>
      <w:spacing w:after="0" w:line="360" w:lineRule="auto"/>
      <w:ind w:left="284" w:right="284" w:firstLine="567"/>
      <w:jc w:val="both"/>
    </w:pPr>
    <w:rPr>
      <w:rFonts w:ascii="Tahoma" w:eastAsia="Times New Roman" w:hAnsi="Tahoma" w:cs="Tahoma"/>
      <w:color w:val="FF0000"/>
      <w:sz w:val="16"/>
      <w:szCs w:val="16"/>
      <w:lang w:val="uk-UA" w:eastAsia="ru-RU"/>
    </w:rPr>
  </w:style>
  <w:style w:type="character" w:customStyle="1" w:styleId="graph20">
    <w:name w:val="graph2 Знак"/>
    <w:basedOn w:val="a0"/>
    <w:link w:val="graph2"/>
    <w:rsid w:val="00886EC5"/>
    <w:rPr>
      <w:rFonts w:ascii="Tahoma" w:eastAsia="Times New Roman" w:hAnsi="Tahoma" w:cs="Tahoma"/>
      <w:color w:val="2B587A"/>
      <w:sz w:val="16"/>
      <w:szCs w:val="16"/>
      <w:shd w:val="clear" w:color="auto" w:fill="FFFFFF"/>
      <w:lang w:val="uk-UA"/>
    </w:rPr>
  </w:style>
  <w:style w:type="character" w:customStyle="1" w:styleId="link0">
    <w:name w:val="link Знак"/>
    <w:basedOn w:val="a0"/>
    <w:link w:val="link"/>
    <w:rsid w:val="00886EC5"/>
    <w:rPr>
      <w:rFonts w:ascii="Tahoma" w:eastAsia="Times New Roman" w:hAnsi="Tahoma" w:cs="Tahoma"/>
      <w:color w:val="FF0000"/>
      <w:sz w:val="16"/>
      <w:szCs w:val="16"/>
      <w:shd w:val="clear" w:color="auto" w:fill="FFFFFF"/>
      <w:lang w:val="uk-UA"/>
    </w:rPr>
  </w:style>
  <w:style w:type="character" w:customStyle="1" w:styleId="ab">
    <w:name w:val="Абзац списка Знак"/>
    <w:basedOn w:val="a0"/>
    <w:link w:val="aa"/>
    <w:uiPriority w:val="99"/>
    <w:rsid w:val="00886EC5"/>
    <w:rPr>
      <w:rFonts w:eastAsia="Times New Roman" w:cs="Calibri"/>
      <w:sz w:val="22"/>
      <w:szCs w:val="22"/>
    </w:rPr>
  </w:style>
  <w:style w:type="character" w:customStyle="1" w:styleId="item0">
    <w:name w:val="item Знак"/>
    <w:basedOn w:val="ab"/>
    <w:link w:val="item"/>
    <w:rsid w:val="00886EC5"/>
    <w:rPr>
      <w:rFonts w:ascii="Tahoma" w:eastAsia="Times New Roman" w:hAnsi="Tahoma" w:cs="Tahoma"/>
      <w:color w:val="000000"/>
      <w:sz w:val="16"/>
      <w:szCs w:val="16"/>
      <w:shd w:val="clear" w:color="auto" w:fill="FFFFFF"/>
      <w:lang w:val="uk-UA"/>
    </w:rPr>
  </w:style>
  <w:style w:type="character" w:customStyle="1" w:styleId="numerical0">
    <w:name w:val="numerical Знак"/>
    <w:basedOn w:val="ab"/>
    <w:link w:val="numerical"/>
    <w:rsid w:val="00886EC5"/>
    <w:rPr>
      <w:rFonts w:ascii="Tahoma" w:eastAsia="Times New Roman" w:hAnsi="Tahoma" w:cs="Tahoma"/>
      <w:color w:val="000000"/>
      <w:sz w:val="16"/>
      <w:szCs w:val="16"/>
      <w:lang w:val="uk-UA"/>
    </w:rPr>
  </w:style>
  <w:style w:type="numbering" w:customStyle="1" w:styleId="26">
    <w:name w:val="Нет списка2"/>
    <w:next w:val="a2"/>
    <w:uiPriority w:val="99"/>
    <w:semiHidden/>
    <w:unhideWhenUsed/>
    <w:rsid w:val="00115335"/>
  </w:style>
  <w:style w:type="table" w:customStyle="1" w:styleId="27">
    <w:name w:val="Сетка таблицы2"/>
    <w:basedOn w:val="a1"/>
    <w:next w:val="a7"/>
    <w:rsid w:val="00115335"/>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8">
    <w:name w:val="Нет списка3"/>
    <w:next w:val="a2"/>
    <w:uiPriority w:val="99"/>
    <w:semiHidden/>
    <w:unhideWhenUsed/>
    <w:rsid w:val="00702899"/>
  </w:style>
  <w:style w:type="table" w:customStyle="1" w:styleId="39">
    <w:name w:val="Сетка таблицы3"/>
    <w:basedOn w:val="a1"/>
    <w:next w:val="a7"/>
    <w:rsid w:val="00702899"/>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Нет списка4"/>
    <w:next w:val="a2"/>
    <w:uiPriority w:val="99"/>
    <w:semiHidden/>
    <w:unhideWhenUsed/>
    <w:rsid w:val="00C70674"/>
  </w:style>
  <w:style w:type="numbering" w:customStyle="1" w:styleId="51">
    <w:name w:val="Нет списка5"/>
    <w:next w:val="a2"/>
    <w:uiPriority w:val="99"/>
    <w:semiHidden/>
    <w:unhideWhenUsed/>
    <w:rsid w:val="000909B7"/>
  </w:style>
  <w:style w:type="numbering" w:customStyle="1" w:styleId="6">
    <w:name w:val="Нет списка6"/>
    <w:next w:val="a2"/>
    <w:uiPriority w:val="99"/>
    <w:semiHidden/>
    <w:unhideWhenUsed/>
    <w:rsid w:val="004B40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849871">
      <w:marLeft w:val="0"/>
      <w:marRight w:val="0"/>
      <w:marTop w:val="0"/>
      <w:marBottom w:val="0"/>
      <w:divBdr>
        <w:top w:val="none" w:sz="0" w:space="0" w:color="auto"/>
        <w:left w:val="none" w:sz="0" w:space="0" w:color="auto"/>
        <w:bottom w:val="none" w:sz="0" w:space="0" w:color="auto"/>
        <w:right w:val="none" w:sz="0" w:space="0" w:color="auto"/>
      </w:divBdr>
    </w:div>
    <w:div w:id="195116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wmf"/><Relationship Id="rId42" Type="http://schemas.openxmlformats.org/officeDocument/2006/relationships/image" Target="media/image28.jpeg"/><Relationship Id="rId7" Type="http://schemas.openxmlformats.org/officeDocument/2006/relationships/image" Target="file:///d:\Users\Program%20Files\Company\&#1058;&#1088;&#1072;&#1082;&#1090;&#1086;&#1088;&#1080;%20&#1110;%20&#1072;&#1074;&#1090;&#1086;&#1084;&#1086;&#1073;&#1110;&#1083;&#1110;\&#1051;&#1054;&#1043;&#1054;&#1058;&#1048;&#1055;.jpg"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oleObject" Target="embeddings/oleObject3.bin"/><Relationship Id="rId38" Type="http://schemas.openxmlformats.org/officeDocument/2006/relationships/hyperlink" Target="file:///d:\Users\EvgeNEO\Documents\&#1045;&#1051;%20&#1050;&#1053;\&#1074;&#1110;&#1076;&#1077;&#1086;%20&#1076;&#1086;%20&#1045;&#1055;\&#1077;&#1087;&#1110;&#1079;&#1086;&#1076;%2042%20&#1073;&#1072;&#1075;&#1072;&#1090;&#1086;&#1082;&#1110;&#1074;&#1096;&#1077;&#1074;&#1080;&#1081;%20&#1077;&#1082;&#1089;&#1082;&#1072;&#1074;&#1072;&#1090;&#1086;&#1088;%20&#1069;&#1058;&#1062;-203.mp4"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oleObject" Target="embeddings/oleObject1.bin"/><Relationship Id="rId41" Type="http://schemas.openxmlformats.org/officeDocument/2006/relationships/hyperlink" Target="file:///d:\Users\EvgeNEO\Documents\&#1045;&#1051;%20&#1050;&#1053;\&#1074;&#1110;&#1076;&#1077;&#1086;%20&#1076;&#1086;%20&#1045;&#1055;\&#1077;&#1087;&#1110;&#1079;&#1086;&#1076;%2043%20&#1077;&#1082;&#1089;&#1082;&#1072;&#1074;&#1072;&#1090;&#1086;&#1088;-&#1076;&#1088;&#1077;&#1085;&#1086;&#1091;&#1082;&#1083;&#1072;&#1076;&#1095;&#1080;&#1082;%20&#1069;&#1058;&#1062;-202&#1041;.mp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wmf"/><Relationship Id="rId37" Type="http://schemas.openxmlformats.org/officeDocument/2006/relationships/oleObject" Target="embeddings/oleObject5.bin"/><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wmf"/><Relationship Id="rId36" Type="http://schemas.openxmlformats.org/officeDocument/2006/relationships/image" Target="media/image25.wm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hyperlink" Target="http://freeref.ru/wievjob.php?id=515554"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oleObject" Target="embeddings/oleObject4.bin"/><Relationship Id="rId43"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F5BE6-5CD5-4A36-8413-3204BD4D1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13</Pages>
  <Words>5771</Words>
  <Characters>32901</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Nastya</cp:lastModifiedBy>
  <cp:revision>3</cp:revision>
  <cp:lastPrinted>2014-10-24T08:26:00Z</cp:lastPrinted>
  <dcterms:created xsi:type="dcterms:W3CDTF">2018-01-24T09:49:00Z</dcterms:created>
  <dcterms:modified xsi:type="dcterms:W3CDTF">2018-12-05T17:35:00Z</dcterms:modified>
</cp:coreProperties>
</file>